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96" w:rsidRPr="00C34AF8" w:rsidRDefault="00943C96" w:rsidP="00943C96">
      <w:pPr>
        <w:tabs>
          <w:tab w:val="left" w:pos="4140"/>
          <w:tab w:val="left" w:pos="4680"/>
          <w:tab w:val="left" w:pos="4860"/>
          <w:tab w:val="left" w:pos="5245"/>
        </w:tabs>
        <w:spacing w:after="0" w:line="240" w:lineRule="auto"/>
        <w:ind w:right="4535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C34AF8">
        <w:rPr>
          <w:rFonts w:eastAsia="Times New Roman" w:cs="Times New Roman"/>
          <w:sz w:val="24"/>
          <w:szCs w:val="24"/>
          <w:lang w:val="ro-RO" w:eastAsia="ru-RU"/>
        </w:rPr>
        <w:t>Cu pri</w:t>
      </w:r>
      <w:r w:rsidR="007F4CE6" w:rsidRPr="00C34AF8">
        <w:rPr>
          <w:rFonts w:eastAsia="Times New Roman" w:cs="Times New Roman"/>
          <w:sz w:val="24"/>
          <w:szCs w:val="24"/>
          <w:lang w:val="ro-RO" w:eastAsia="ru-RU"/>
        </w:rPr>
        <w:t>vire la abrogarea unor documente</w:t>
      </w:r>
    </w:p>
    <w:p w:rsidR="00943C96" w:rsidRPr="00C34AF8" w:rsidRDefault="00D82EE3" w:rsidP="00943C96">
      <w:pPr>
        <w:tabs>
          <w:tab w:val="left" w:pos="4140"/>
          <w:tab w:val="left" w:pos="4680"/>
          <w:tab w:val="left" w:pos="4860"/>
          <w:tab w:val="left" w:pos="5245"/>
        </w:tabs>
        <w:spacing w:after="0" w:line="240" w:lineRule="auto"/>
        <w:ind w:right="4535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C34AF8">
        <w:rPr>
          <w:rFonts w:eastAsia="Times New Roman" w:cs="Times New Roman"/>
          <w:sz w:val="24"/>
          <w:szCs w:val="24"/>
          <w:lang w:val="ro-RO" w:eastAsia="ru-RU"/>
        </w:rPr>
        <w:t>n</w:t>
      </w:r>
      <w:r w:rsidR="00943C96" w:rsidRPr="00C34AF8">
        <w:rPr>
          <w:rFonts w:eastAsia="Times New Roman" w:cs="Times New Roman"/>
          <w:sz w:val="24"/>
          <w:szCs w:val="24"/>
          <w:lang w:val="ro-RO" w:eastAsia="ru-RU"/>
        </w:rPr>
        <w:t xml:space="preserve">ormative </w:t>
      </w:r>
    </w:p>
    <w:p w:rsidR="00943C96" w:rsidRPr="00C34AF8" w:rsidRDefault="00943C96" w:rsidP="00943C96">
      <w:pPr>
        <w:tabs>
          <w:tab w:val="left" w:pos="4140"/>
          <w:tab w:val="left" w:pos="4680"/>
          <w:tab w:val="left" w:pos="4860"/>
        </w:tabs>
        <w:spacing w:after="0" w:line="240" w:lineRule="auto"/>
        <w:ind w:right="4252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p w:rsidR="00943C96" w:rsidRPr="00C34AF8" w:rsidRDefault="00943C96" w:rsidP="00943C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ru-RU"/>
        </w:rPr>
      </w:pPr>
      <w:r w:rsidRPr="00C34AF8">
        <w:rPr>
          <w:rFonts w:eastAsia="Times New Roman" w:cs="Times New Roman"/>
          <w:color w:val="000000"/>
          <w:sz w:val="24"/>
          <w:szCs w:val="24"/>
          <w:lang w:val="ro-RO" w:eastAsia="ru-RU"/>
        </w:rPr>
        <w:t xml:space="preserve">În temeiul </w:t>
      </w:r>
      <w:r w:rsidRPr="00C34AF8">
        <w:rPr>
          <w:rFonts w:eastAsia="Times New Roman" w:cs="Times New Roman"/>
          <w:sz w:val="24"/>
          <w:szCs w:val="24"/>
          <w:lang w:val="ro-RO" w:eastAsia="ro-RO"/>
        </w:rPr>
        <w:t xml:space="preserve">pct. 1 al Hotărârii de Guvern </w:t>
      </w:r>
      <w:proofErr w:type="spellStart"/>
      <w:r w:rsidRPr="00C34AF8">
        <w:rPr>
          <w:rFonts w:eastAsia="Times New Roman" w:cs="Times New Roman"/>
          <w:sz w:val="24"/>
          <w:szCs w:val="24"/>
          <w:lang w:val="en-GB" w:eastAsia="ru-RU"/>
        </w:rPr>
        <w:t>privind</w:t>
      </w:r>
      <w:proofErr w:type="spellEnd"/>
      <w:r w:rsidRPr="00C34AF8">
        <w:rPr>
          <w:rFonts w:eastAsia="Times New Roman" w:cs="Times New Roman"/>
          <w:sz w:val="24"/>
          <w:szCs w:val="24"/>
          <w:lang w:val="en-GB" w:eastAsia="ru-RU"/>
        </w:rPr>
        <w:t xml:space="preserve"> </w:t>
      </w:r>
      <w:proofErr w:type="spellStart"/>
      <w:r w:rsidRPr="00C34AF8">
        <w:rPr>
          <w:rFonts w:eastAsia="Times New Roman" w:cs="Times New Roman"/>
          <w:sz w:val="24"/>
          <w:szCs w:val="24"/>
          <w:lang w:val="en-GB" w:eastAsia="ru-RU"/>
        </w:rPr>
        <w:t>acțiunile</w:t>
      </w:r>
      <w:proofErr w:type="spellEnd"/>
      <w:r w:rsidRPr="00C34AF8">
        <w:rPr>
          <w:rFonts w:eastAsia="Times New Roman" w:cs="Times New Roman"/>
          <w:sz w:val="24"/>
          <w:szCs w:val="24"/>
          <w:lang w:val="en-GB" w:eastAsia="ru-RU"/>
        </w:rPr>
        <w:t xml:space="preserve"> de </w:t>
      </w:r>
      <w:proofErr w:type="spellStart"/>
      <w:r w:rsidRPr="00C34AF8">
        <w:rPr>
          <w:rFonts w:eastAsia="Times New Roman" w:cs="Times New Roman"/>
          <w:sz w:val="24"/>
          <w:szCs w:val="24"/>
          <w:lang w:val="en-GB" w:eastAsia="ru-RU"/>
        </w:rPr>
        <w:t>reorganizare</w:t>
      </w:r>
      <w:proofErr w:type="spellEnd"/>
      <w:r w:rsidRPr="00C34AF8">
        <w:rPr>
          <w:rFonts w:eastAsia="Times New Roman" w:cs="Times New Roman"/>
          <w:sz w:val="24"/>
          <w:szCs w:val="24"/>
          <w:lang w:val="en-GB" w:eastAsia="ru-RU"/>
        </w:rPr>
        <w:t xml:space="preserve"> a </w:t>
      </w:r>
      <w:proofErr w:type="spellStart"/>
      <w:r w:rsidRPr="00C34AF8">
        <w:rPr>
          <w:rFonts w:eastAsia="Times New Roman" w:cs="Times New Roman"/>
          <w:sz w:val="24"/>
          <w:szCs w:val="24"/>
          <w:lang w:val="en-GB" w:eastAsia="ru-RU"/>
        </w:rPr>
        <w:t>unor</w:t>
      </w:r>
      <w:proofErr w:type="spellEnd"/>
      <w:r w:rsidRPr="00C34AF8">
        <w:rPr>
          <w:rFonts w:eastAsia="Times New Roman" w:cs="Times New Roman"/>
          <w:sz w:val="24"/>
          <w:szCs w:val="24"/>
          <w:lang w:val="en-GB" w:eastAsia="ru-RU"/>
        </w:rPr>
        <w:t xml:space="preserve"> </w:t>
      </w:r>
      <w:proofErr w:type="spellStart"/>
      <w:r w:rsidRPr="00C34AF8">
        <w:rPr>
          <w:rFonts w:eastAsia="Times New Roman" w:cs="Times New Roman"/>
          <w:sz w:val="24"/>
          <w:szCs w:val="24"/>
          <w:lang w:val="en-GB" w:eastAsia="ru-RU"/>
        </w:rPr>
        <w:t>organe</w:t>
      </w:r>
      <w:proofErr w:type="spellEnd"/>
      <w:r w:rsidRPr="00C34AF8">
        <w:rPr>
          <w:rFonts w:eastAsia="Times New Roman" w:cs="Times New Roman"/>
          <w:sz w:val="24"/>
          <w:szCs w:val="24"/>
          <w:lang w:val="en-GB" w:eastAsia="ru-RU"/>
        </w:rPr>
        <w:t xml:space="preserve"> </w:t>
      </w:r>
      <w:proofErr w:type="spellStart"/>
      <w:r w:rsidRPr="00C34AF8">
        <w:rPr>
          <w:rFonts w:eastAsia="Times New Roman" w:cs="Times New Roman"/>
          <w:sz w:val="24"/>
          <w:szCs w:val="24"/>
          <w:lang w:val="en-GB" w:eastAsia="ru-RU"/>
        </w:rPr>
        <w:t>centrale</w:t>
      </w:r>
      <w:proofErr w:type="spellEnd"/>
      <w:r w:rsidRPr="00C34AF8">
        <w:rPr>
          <w:rFonts w:eastAsia="Times New Roman" w:cs="Times New Roman"/>
          <w:sz w:val="24"/>
          <w:szCs w:val="24"/>
          <w:lang w:val="en-GB" w:eastAsia="ru-RU"/>
        </w:rPr>
        <w:t xml:space="preserve"> de </w:t>
      </w:r>
      <w:proofErr w:type="spellStart"/>
      <w:r w:rsidRPr="00C34AF8">
        <w:rPr>
          <w:rFonts w:eastAsia="Times New Roman" w:cs="Times New Roman"/>
          <w:sz w:val="24"/>
          <w:szCs w:val="24"/>
          <w:lang w:val="en-GB" w:eastAsia="ru-RU"/>
        </w:rPr>
        <w:t>specialitate</w:t>
      </w:r>
      <w:proofErr w:type="spellEnd"/>
      <w:r w:rsidRPr="00C34AF8">
        <w:rPr>
          <w:rFonts w:eastAsia="Times New Roman" w:cs="Times New Roman"/>
          <w:sz w:val="24"/>
          <w:szCs w:val="24"/>
          <w:lang w:val="en-GB" w:eastAsia="ru-RU"/>
        </w:rPr>
        <w:t xml:space="preserve"> ale </w:t>
      </w:r>
      <w:proofErr w:type="spellStart"/>
      <w:r w:rsidRPr="00C34AF8">
        <w:rPr>
          <w:rFonts w:eastAsia="Times New Roman" w:cs="Times New Roman"/>
          <w:sz w:val="24"/>
          <w:szCs w:val="24"/>
          <w:lang w:val="en-GB" w:eastAsia="ru-RU"/>
        </w:rPr>
        <w:t>administrației</w:t>
      </w:r>
      <w:proofErr w:type="spellEnd"/>
      <w:r w:rsidRPr="00C34AF8">
        <w:rPr>
          <w:rFonts w:eastAsia="Times New Roman" w:cs="Times New Roman"/>
          <w:sz w:val="24"/>
          <w:szCs w:val="24"/>
          <w:lang w:val="en-GB" w:eastAsia="ru-RU"/>
        </w:rPr>
        <w:t xml:space="preserve"> </w:t>
      </w:r>
      <w:proofErr w:type="spellStart"/>
      <w:r w:rsidRPr="00C34AF8">
        <w:rPr>
          <w:rFonts w:eastAsia="Times New Roman" w:cs="Times New Roman"/>
          <w:sz w:val="24"/>
          <w:szCs w:val="24"/>
          <w:lang w:val="en-GB" w:eastAsia="ru-RU"/>
        </w:rPr>
        <w:t>publice</w:t>
      </w:r>
      <w:proofErr w:type="spellEnd"/>
      <w:r w:rsidRPr="00C34AF8">
        <w:rPr>
          <w:rFonts w:eastAsia="Times New Roman" w:cs="Times New Roman"/>
          <w:sz w:val="24"/>
          <w:szCs w:val="24"/>
          <w:lang w:val="en-GB" w:eastAsia="ru-RU"/>
        </w:rPr>
        <w:t xml:space="preserve"> </w:t>
      </w:r>
      <w:r w:rsidRPr="00C34AF8">
        <w:rPr>
          <w:rFonts w:eastAsia="Times New Roman" w:cs="Times New Roman"/>
          <w:sz w:val="24"/>
          <w:szCs w:val="24"/>
          <w:lang w:val="ro-RO" w:eastAsia="ro-RO"/>
        </w:rPr>
        <w:t xml:space="preserve">nr. 500 din 04.04.2008 </w:t>
      </w:r>
      <w:r w:rsidRPr="00C34AF8">
        <w:rPr>
          <w:rFonts w:eastAsia="Times New Roman" w:cs="Times New Roman"/>
          <w:color w:val="000000"/>
          <w:sz w:val="24"/>
          <w:szCs w:val="24"/>
          <w:lang w:val="ro-RO" w:eastAsia="ru-RU"/>
        </w:rPr>
        <w:t xml:space="preserve"> (Monitorul Oficial al Republicii Moldova, nr.</w:t>
      </w:r>
      <w:r w:rsidR="00DF58A7" w:rsidRPr="00C34AF8">
        <w:rPr>
          <w:rFonts w:eastAsia="Times New Roman" w:cs="Times New Roman"/>
          <w:sz w:val="24"/>
          <w:szCs w:val="24"/>
          <w:lang w:val="en-GB" w:eastAsia="ru-RU"/>
        </w:rPr>
        <w:t xml:space="preserve"> 74-75/478 din 11.04.2008),</w:t>
      </w:r>
    </w:p>
    <w:p w:rsidR="00943C96" w:rsidRPr="00C34AF8" w:rsidRDefault="00943C96" w:rsidP="00943C9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o-RO" w:eastAsia="ro-RO"/>
        </w:rPr>
      </w:pPr>
    </w:p>
    <w:p w:rsidR="00943C96" w:rsidRPr="00C34AF8" w:rsidRDefault="00943C96" w:rsidP="00943C9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C34AF8">
        <w:rPr>
          <w:rFonts w:eastAsia="Times New Roman" w:cs="Times New Roman"/>
          <w:b/>
          <w:sz w:val="24"/>
          <w:szCs w:val="24"/>
          <w:lang w:val="ro-RO" w:eastAsia="ru-RU"/>
        </w:rPr>
        <w:t>ORDON:</w:t>
      </w:r>
    </w:p>
    <w:p w:rsidR="00D82EE3" w:rsidRPr="00C34AF8" w:rsidRDefault="00D82EE3" w:rsidP="0014032F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</w:p>
    <w:p w:rsidR="00DF58A7" w:rsidRPr="00C34AF8" w:rsidRDefault="00DF58A7" w:rsidP="0014032F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  <w:lang w:val="ro-RO" w:eastAsia="ru-RU"/>
        </w:rPr>
      </w:pPr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Se </w:t>
      </w:r>
      <w:proofErr w:type="spellStart"/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>abrogă</w:t>
      </w:r>
      <w:proofErr w:type="spellEnd"/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>:</w:t>
      </w:r>
    </w:p>
    <w:p w:rsidR="00DF58A7" w:rsidRPr="00C34AF8" w:rsidRDefault="007F4CE6" w:rsidP="0014032F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val="ro-RO" w:eastAsia="ru-RU"/>
        </w:rPr>
      </w:pPr>
      <w:r w:rsidRPr="00C34AF8">
        <w:rPr>
          <w:rFonts w:eastAsia="Times New Roman" w:cs="Times New Roman"/>
          <w:bCs/>
          <w:sz w:val="24"/>
          <w:szCs w:val="24"/>
          <w:lang w:val="ro-RO" w:eastAsia="ru-RU"/>
        </w:rPr>
        <w:t>Documentele</w:t>
      </w:r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normative,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aprobate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prin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Hotărârea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nr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. 815-M din 24.10.2000 al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Departamentului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Standarde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,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Metrologie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și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Supraveghere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Tehnică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al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Republicii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Moldova, conform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Anexei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1 la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prezentul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ordin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.</w:t>
      </w:r>
    </w:p>
    <w:p w:rsidR="00DF58A7" w:rsidRPr="00C34AF8" w:rsidRDefault="007F4CE6" w:rsidP="0014032F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val="ro-RO" w:eastAsia="ru-RU"/>
        </w:rPr>
      </w:pPr>
      <w:r w:rsidRPr="00C34AF8">
        <w:rPr>
          <w:rFonts w:eastAsia="Times New Roman" w:cs="Times New Roman"/>
          <w:bCs/>
          <w:sz w:val="24"/>
          <w:szCs w:val="24"/>
          <w:lang w:val="ro-RO" w:eastAsia="ru-RU"/>
        </w:rPr>
        <w:t>Documentul</w:t>
      </w:r>
      <w:r w:rsidR="00DF58A7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normativ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,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aprobat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prin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Hotărârea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nr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. 181-M din 22.02.1996 al</w:t>
      </w:r>
      <w:r w:rsidR="00D82EE3" w:rsidRPr="00C34AF8">
        <w:rPr>
          <w:rFonts w:eastAsia="Times New Roman" w:cs="Times New Roman"/>
          <w:bCs/>
          <w:sz w:val="24"/>
          <w:szCs w:val="24"/>
          <w:lang w:val="ro-RO" w:eastAsia="ru-RU"/>
        </w:rPr>
        <w:t xml:space="preserve"> </w:t>
      </w:r>
      <w:proofErr w:type="spellStart"/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>Departamentului</w:t>
      </w:r>
      <w:proofErr w:type="spellEnd"/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>Standarde</w:t>
      </w:r>
      <w:proofErr w:type="spellEnd"/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,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Metrologie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și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Supraveghere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Tehnică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al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Republicii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Moldova, conform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Anexei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2 la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prezentul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ordin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.</w:t>
      </w:r>
    </w:p>
    <w:p w:rsidR="00D82EE3" w:rsidRPr="00C34AF8" w:rsidRDefault="007F4CE6" w:rsidP="0014032F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val="ro-RO" w:eastAsia="ru-RU"/>
        </w:rPr>
      </w:pPr>
      <w:r w:rsidRPr="00C34AF8">
        <w:rPr>
          <w:rFonts w:eastAsia="Times New Roman" w:cs="Times New Roman"/>
          <w:bCs/>
          <w:sz w:val="24"/>
          <w:szCs w:val="24"/>
          <w:lang w:val="ro-RO" w:eastAsia="ru-RU"/>
        </w:rPr>
        <w:t>Documentele</w:t>
      </w:r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normative,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aprobate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prin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Hotărârea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nr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. 377-M din 05.02.1998</w:t>
      </w:r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al </w:t>
      </w:r>
      <w:proofErr w:type="spellStart"/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>Departamentului</w:t>
      </w:r>
      <w:proofErr w:type="spellEnd"/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>Standarde</w:t>
      </w:r>
      <w:proofErr w:type="spellEnd"/>
      <w:r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,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Metrologie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și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Supraveghere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Tehnică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al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Republicii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Moldova, conform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Anexei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3 la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prezentul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ordin</w:t>
      </w:r>
      <w:proofErr w:type="spellEnd"/>
      <w:r w:rsidR="00D82EE3" w:rsidRPr="00C34AF8">
        <w:rPr>
          <w:rFonts w:eastAsia="Times New Roman" w:cs="Times New Roman"/>
          <w:bCs/>
          <w:sz w:val="24"/>
          <w:szCs w:val="24"/>
          <w:lang w:val="en-GB" w:eastAsia="ru-RU"/>
        </w:rPr>
        <w:t>.</w:t>
      </w:r>
    </w:p>
    <w:p w:rsidR="00D82EE3" w:rsidRPr="00C34AF8" w:rsidRDefault="00D82EE3" w:rsidP="0014032F">
      <w:pPr>
        <w:pStyle w:val="ListParagraph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val="ro-RO" w:eastAsia="ru-RU"/>
        </w:rPr>
      </w:pPr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A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publica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prezentul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ordin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în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Monitorul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Oficial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al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Republicii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Moldova.</w:t>
      </w:r>
    </w:p>
    <w:p w:rsidR="00D82EE3" w:rsidRPr="00C34AF8" w:rsidRDefault="0014032F" w:rsidP="0014032F">
      <w:pPr>
        <w:pStyle w:val="ListParagraph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Controlul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executării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prezentului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ordin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se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pune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în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sarcină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viceministrului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dlui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Vitalie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Iurcu</w:t>
      </w:r>
      <w:proofErr w:type="spellEnd"/>
      <w:r w:rsidRPr="00C34AF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943C96" w:rsidRPr="00C34AF8" w:rsidRDefault="00943C96" w:rsidP="0014032F">
      <w:pPr>
        <w:spacing w:after="0" w:line="276" w:lineRule="auto"/>
        <w:rPr>
          <w:rFonts w:eastAsia="Times New Roman" w:cs="Times New Roman"/>
          <w:sz w:val="28"/>
          <w:szCs w:val="28"/>
          <w:lang w:val="ro-RO" w:eastAsia="ru-RU"/>
        </w:rPr>
      </w:pPr>
    </w:p>
    <w:p w:rsidR="00005A51" w:rsidRPr="00C34AF8" w:rsidRDefault="00005A51" w:rsidP="00D8243C">
      <w:pPr>
        <w:rPr>
          <w:rFonts w:cstheme="minorHAnsi"/>
          <w:sz w:val="32"/>
          <w:szCs w:val="32"/>
          <w:lang w:val="ro-RO"/>
        </w:rPr>
      </w:pPr>
    </w:p>
    <w:p w:rsidR="0014032F" w:rsidRPr="00C34AF8" w:rsidRDefault="0014032F" w:rsidP="00D8243C">
      <w:pPr>
        <w:rPr>
          <w:rFonts w:cstheme="minorHAnsi"/>
          <w:sz w:val="32"/>
          <w:szCs w:val="32"/>
          <w:lang w:val="ro-RO"/>
        </w:rPr>
      </w:pPr>
    </w:p>
    <w:p w:rsidR="00005A51" w:rsidRPr="00C34AF8" w:rsidRDefault="00005A51" w:rsidP="00D8243C">
      <w:pPr>
        <w:spacing w:after="0" w:line="240" w:lineRule="auto"/>
        <w:ind w:right="567" w:firstLine="360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C34AF8">
        <w:rPr>
          <w:rFonts w:eastAsia="Times New Roman" w:cs="Times New Roman"/>
          <w:b/>
          <w:sz w:val="24"/>
          <w:szCs w:val="24"/>
          <w:lang w:val="ro-RO" w:eastAsia="ru-RU"/>
        </w:rPr>
        <w:t xml:space="preserve">Viceprim - ministru, </w:t>
      </w:r>
    </w:p>
    <w:p w:rsidR="00117583" w:rsidRPr="00323D6B" w:rsidRDefault="00005A51" w:rsidP="00323D6B">
      <w:pPr>
        <w:spacing w:after="0" w:line="240" w:lineRule="auto"/>
        <w:ind w:right="-1" w:firstLine="360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C34AF8">
        <w:rPr>
          <w:rFonts w:eastAsia="Times New Roman" w:cs="Times New Roman"/>
          <w:b/>
          <w:sz w:val="24"/>
          <w:szCs w:val="24"/>
          <w:lang w:val="ro-RO" w:eastAsia="ru-RU"/>
        </w:rPr>
        <w:t xml:space="preserve"> ministru                                                                                                          Octavian CALMÎC</w:t>
      </w:r>
    </w:p>
    <w:p w:rsidR="00117583" w:rsidRPr="00C34AF8" w:rsidRDefault="00117583" w:rsidP="0056046C">
      <w:pPr>
        <w:ind w:left="-450"/>
        <w:rPr>
          <w:lang w:val="ro-MD"/>
        </w:rPr>
      </w:pPr>
    </w:p>
    <w:p w:rsidR="00323D6B" w:rsidRPr="001643DE" w:rsidRDefault="00323D6B" w:rsidP="00323D6B">
      <w:pPr>
        <w:spacing w:after="0" w:line="240" w:lineRule="auto"/>
        <w:ind w:left="7932" w:firstLine="708"/>
        <w:jc w:val="center"/>
        <w:rPr>
          <w:rFonts w:eastAsia="Times New Roman" w:cs="Times New Roman"/>
          <w:lang w:val="ro-RO" w:eastAsia="ro-RO"/>
        </w:rPr>
      </w:pPr>
      <w:r w:rsidRPr="001643DE">
        <w:rPr>
          <w:rFonts w:eastAsia="Times New Roman" w:cs="Times New Roman"/>
          <w:lang w:val="ro-RO" w:eastAsia="ro-RO"/>
        </w:rPr>
        <w:lastRenderedPageBreak/>
        <w:t xml:space="preserve">Anexa 1 </w:t>
      </w:r>
    </w:p>
    <w:p w:rsidR="00D82EE3" w:rsidRPr="00323D6B" w:rsidRDefault="00323D6B" w:rsidP="00323D6B">
      <w:pPr>
        <w:spacing w:after="0" w:line="240" w:lineRule="auto"/>
        <w:ind w:left="5040" w:firstLine="720"/>
        <w:rPr>
          <w:rFonts w:eastAsia="Times New Roman" w:cs="Times New Roman"/>
          <w:lang w:val="ro-RO" w:eastAsia="ro-RO"/>
        </w:rPr>
      </w:pPr>
      <w:r w:rsidRPr="001643DE">
        <w:rPr>
          <w:rFonts w:eastAsia="Times New Roman" w:cs="Times New Roman"/>
          <w:lang w:val="ro-RO" w:eastAsia="ro-RO"/>
        </w:rPr>
        <w:t xml:space="preserve">              la Ordin nr. 139  din 07.09.2017 </w:t>
      </w:r>
    </w:p>
    <w:tbl>
      <w:tblPr>
        <w:tblpPr w:leftFromText="180" w:rightFromText="180" w:vertAnchor="page" w:horzAnchor="margin" w:tblpY="206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6668"/>
      </w:tblGrid>
      <w:tr w:rsidR="00D82EE3" w:rsidRPr="001643DE" w:rsidTr="00D82EE3">
        <w:trPr>
          <w:trHeight w:val="699"/>
        </w:trPr>
        <w:tc>
          <w:tcPr>
            <w:tcW w:w="562" w:type="dxa"/>
            <w:vAlign w:val="center"/>
          </w:tcPr>
          <w:p w:rsidR="00D82EE3" w:rsidRPr="00C34AF8" w:rsidRDefault="00D82EE3" w:rsidP="00D82EE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ro-RO" w:eastAsia="ru-RU"/>
              </w:rPr>
            </w:pPr>
            <w:r w:rsidRPr="00C34AF8">
              <w:rPr>
                <w:rFonts w:eastAsia="Times New Roman" w:cs="Times New Roman"/>
                <w:b/>
                <w:lang w:val="ro-RO" w:eastAsia="ru-RU"/>
              </w:rPr>
              <w:t>Nr.</w:t>
            </w:r>
          </w:p>
          <w:p w:rsidR="00D82EE3" w:rsidRPr="00C34AF8" w:rsidRDefault="00D82EE3" w:rsidP="00D82EE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ro-RO" w:eastAsia="ru-RU"/>
              </w:rPr>
            </w:pPr>
            <w:r w:rsidRPr="00C34AF8">
              <w:rPr>
                <w:rFonts w:eastAsia="Times New Roman" w:cs="Times New Roman"/>
                <w:b/>
                <w:lang w:val="ro-RO" w:eastAsia="ru-RU"/>
              </w:rPr>
              <w:t>d/o</w:t>
            </w:r>
          </w:p>
        </w:tc>
        <w:tc>
          <w:tcPr>
            <w:tcW w:w="2410" w:type="dxa"/>
            <w:vAlign w:val="center"/>
          </w:tcPr>
          <w:p w:rsidR="00D82EE3" w:rsidRPr="00C34AF8" w:rsidRDefault="00D82EE3" w:rsidP="00D82EE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ro-RO" w:eastAsia="ru-RU"/>
              </w:rPr>
            </w:pPr>
            <w:r w:rsidRPr="00C34AF8">
              <w:rPr>
                <w:rFonts w:eastAsia="Times New Roman" w:cs="Times New Roman"/>
                <w:b/>
                <w:lang w:val="ro-RO" w:eastAsia="ru-RU"/>
              </w:rPr>
              <w:t xml:space="preserve">Indicativul </w:t>
            </w:r>
          </w:p>
          <w:p w:rsidR="00D82EE3" w:rsidRPr="00C34AF8" w:rsidRDefault="00D82EE3" w:rsidP="00D82EE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ro-RO" w:eastAsia="ru-RU"/>
              </w:rPr>
            </w:pPr>
            <w:r w:rsidRPr="00C34AF8">
              <w:rPr>
                <w:rFonts w:eastAsia="Times New Roman" w:cs="Times New Roman"/>
                <w:b/>
                <w:lang w:val="ro-RO" w:eastAsia="ru-RU"/>
              </w:rPr>
              <w:t>documentului național</w:t>
            </w:r>
          </w:p>
        </w:tc>
        <w:tc>
          <w:tcPr>
            <w:tcW w:w="6668" w:type="dxa"/>
            <w:vAlign w:val="center"/>
          </w:tcPr>
          <w:p w:rsidR="00D82EE3" w:rsidRPr="00C34AF8" w:rsidRDefault="00D82EE3" w:rsidP="00D82EE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ro-RO" w:eastAsia="ru-RU"/>
              </w:rPr>
            </w:pPr>
            <w:r w:rsidRPr="00C34AF8">
              <w:rPr>
                <w:rFonts w:eastAsia="Times New Roman" w:cs="Times New Roman"/>
                <w:b/>
                <w:lang w:val="ro-RO" w:eastAsia="ru-RU"/>
              </w:rPr>
              <w:t>Titlul documentului</w:t>
            </w:r>
          </w:p>
        </w:tc>
      </w:tr>
      <w:tr w:rsidR="00D82EE3" w:rsidRPr="00323D6B" w:rsidTr="00D82EE3">
        <w:tc>
          <w:tcPr>
            <w:tcW w:w="562" w:type="dxa"/>
            <w:vAlign w:val="center"/>
          </w:tcPr>
          <w:p w:rsidR="00D82EE3" w:rsidRPr="00C34AF8" w:rsidRDefault="00D82EE3" w:rsidP="00D82EE3">
            <w:pPr>
              <w:spacing w:after="0" w:line="240" w:lineRule="auto"/>
              <w:jc w:val="center"/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1.</w:t>
            </w:r>
          </w:p>
        </w:tc>
        <w:tc>
          <w:tcPr>
            <w:tcW w:w="2410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lang w:val="ro-RO" w:eastAsia="ru-RU"/>
              </w:rPr>
            </w:pPr>
            <w:r w:rsidRPr="00C34AF8">
              <w:rPr>
                <w:rFonts w:eastAsia="Calibri" w:cs="Times New Roman"/>
                <w:color w:val="000000"/>
                <w:lang w:val="ro-RO" w:eastAsia="ru-RU"/>
              </w:rPr>
              <w:t>МИ 272-82</w:t>
            </w:r>
          </w:p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lang w:val="ro-RO" w:eastAsia="ru-RU"/>
              </w:rPr>
            </w:pPr>
          </w:p>
        </w:tc>
        <w:tc>
          <w:tcPr>
            <w:tcW w:w="6668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lang w:val="ro-RO" w:eastAsia="ru-RU"/>
              </w:rPr>
            </w:pPr>
            <w:proofErr w:type="spellStart"/>
            <w:r w:rsidRPr="00C34AF8">
              <w:rPr>
                <w:rFonts w:eastAsia="Calibri" w:cs="Times New Roman"/>
                <w:color w:val="000000"/>
                <w:lang w:val="ro-RO" w:eastAsia="ru-RU"/>
              </w:rPr>
              <w:t>Методические</w:t>
            </w:r>
            <w:proofErr w:type="spellEnd"/>
            <w:r w:rsidRPr="00C34AF8">
              <w:rPr>
                <w:rFonts w:eastAsia="Calibri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Calibri" w:cs="Times New Roman"/>
                <w:color w:val="000000"/>
                <w:lang w:val="ro-RO" w:eastAsia="ru-RU"/>
              </w:rPr>
              <w:t>указания</w:t>
            </w:r>
            <w:proofErr w:type="spellEnd"/>
            <w:r w:rsidRPr="00C34AF8">
              <w:rPr>
                <w:rFonts w:eastAsia="Calibri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Pr="00C34AF8">
              <w:rPr>
                <w:rFonts w:eastAsia="Calibri" w:cs="Times New Roman"/>
                <w:color w:val="000000"/>
                <w:lang w:val="ro-RO" w:eastAsia="ru-RU"/>
              </w:rPr>
              <w:t>Весы</w:t>
            </w:r>
            <w:proofErr w:type="spellEnd"/>
            <w:r w:rsidRPr="00C34AF8">
              <w:rPr>
                <w:rFonts w:eastAsia="Calibri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Calibri" w:cs="Times New Roman"/>
                <w:color w:val="000000"/>
                <w:lang w:val="ro-RO" w:eastAsia="ru-RU"/>
              </w:rPr>
              <w:t>товарные</w:t>
            </w:r>
            <w:proofErr w:type="spellEnd"/>
            <w:r w:rsidRPr="00C34AF8">
              <w:rPr>
                <w:rFonts w:eastAsia="Calibri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Pr="00C34AF8">
              <w:rPr>
                <w:rFonts w:eastAsia="Calibri" w:cs="Times New Roman"/>
                <w:color w:val="000000"/>
                <w:lang w:val="ro-RO" w:eastAsia="ru-RU"/>
              </w:rPr>
              <w:t>Методы</w:t>
            </w:r>
            <w:proofErr w:type="spellEnd"/>
            <w:r w:rsidRPr="00C34AF8">
              <w:rPr>
                <w:rFonts w:eastAsia="Calibri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Calibri" w:cs="Times New Roman"/>
                <w:color w:val="000000"/>
                <w:lang w:val="ro-RO" w:eastAsia="ru-RU"/>
              </w:rPr>
              <w:t>поверки</w:t>
            </w:r>
            <w:proofErr w:type="spellEnd"/>
            <w:r w:rsidRPr="00C34AF8">
              <w:rPr>
                <w:rFonts w:eastAsia="Calibri" w:cs="Times New Roman"/>
                <w:color w:val="000000"/>
                <w:lang w:val="ro-RO" w:eastAsia="ru-RU"/>
              </w:rPr>
              <w:t xml:space="preserve"> с </w:t>
            </w:r>
            <w:proofErr w:type="spellStart"/>
            <w:r w:rsidRPr="00C34AF8">
              <w:rPr>
                <w:rFonts w:eastAsia="Calibri" w:cs="Times New Roman"/>
                <w:color w:val="000000"/>
                <w:lang w:val="ro-RO" w:eastAsia="ru-RU"/>
              </w:rPr>
              <w:t>использованием</w:t>
            </w:r>
            <w:proofErr w:type="spellEnd"/>
            <w:r w:rsidRPr="00C34AF8">
              <w:rPr>
                <w:rFonts w:eastAsia="Calibri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Calibri" w:cs="Times New Roman"/>
                <w:color w:val="000000"/>
                <w:lang w:val="ro-RO" w:eastAsia="ru-RU"/>
              </w:rPr>
              <w:t>грузопоршневого</w:t>
            </w:r>
            <w:proofErr w:type="spellEnd"/>
            <w:r w:rsidRPr="00C34AF8">
              <w:rPr>
                <w:rFonts w:eastAsia="Calibri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Calibri" w:cs="Times New Roman"/>
                <w:color w:val="000000"/>
                <w:lang w:val="ro-RO" w:eastAsia="ru-RU"/>
              </w:rPr>
              <w:t>устройства</w:t>
            </w:r>
            <w:proofErr w:type="spellEnd"/>
            <w:r w:rsidRPr="00C34AF8">
              <w:rPr>
                <w:rFonts w:eastAsia="Calibri" w:cs="Times New Roman"/>
                <w:color w:val="000000"/>
                <w:lang w:val="ro-RO" w:eastAsia="ru-RU"/>
              </w:rPr>
              <w:t xml:space="preserve"> УГП-3. </w:t>
            </w:r>
          </w:p>
        </w:tc>
      </w:tr>
      <w:tr w:rsidR="00D82EE3" w:rsidRPr="00C34AF8" w:rsidTr="00D82EE3">
        <w:tc>
          <w:tcPr>
            <w:tcW w:w="562" w:type="dxa"/>
            <w:vAlign w:val="center"/>
          </w:tcPr>
          <w:p w:rsidR="00D82EE3" w:rsidRPr="00C34AF8" w:rsidRDefault="00D82EE3" w:rsidP="00D82EE3">
            <w:pPr>
              <w:spacing w:after="0" w:line="240" w:lineRule="auto"/>
              <w:jc w:val="center"/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2.</w:t>
            </w:r>
          </w:p>
        </w:tc>
        <w:tc>
          <w:tcPr>
            <w:tcW w:w="2410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МИ 755-85</w:t>
            </w:r>
          </w:p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6668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Методические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указания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Специальные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электронные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весы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поставки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СФРЮ,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предназначенные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для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аттестации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образцового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мерника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Методы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и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средства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поверки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</w:p>
        </w:tc>
      </w:tr>
      <w:tr w:rsidR="00D82EE3" w:rsidRPr="00C34AF8" w:rsidTr="00D82EE3">
        <w:tc>
          <w:tcPr>
            <w:tcW w:w="562" w:type="dxa"/>
            <w:vAlign w:val="center"/>
          </w:tcPr>
          <w:p w:rsidR="00D82EE3" w:rsidRPr="00C34AF8" w:rsidRDefault="00D82EE3" w:rsidP="00D82EE3">
            <w:pPr>
              <w:spacing w:after="0" w:line="240" w:lineRule="auto"/>
              <w:jc w:val="center"/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3.</w:t>
            </w:r>
          </w:p>
        </w:tc>
        <w:tc>
          <w:tcPr>
            <w:tcW w:w="2410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МИ 1276-86</w:t>
            </w:r>
          </w:p>
        </w:tc>
        <w:tc>
          <w:tcPr>
            <w:tcW w:w="6668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Весы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настольные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для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определения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и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регистрации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массы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и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стоимости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продуктов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1799ВТЧ-3 «Дина»,9026ВН-ЗД13, 9026 ВН-10Д13, 9026 ВН-6Д13 и 1261 ВН-3ЦТ.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Методика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поверки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</w:p>
        </w:tc>
      </w:tr>
      <w:tr w:rsidR="00D82EE3" w:rsidRPr="00C34AF8" w:rsidTr="00D82EE3">
        <w:tc>
          <w:tcPr>
            <w:tcW w:w="562" w:type="dxa"/>
            <w:vAlign w:val="center"/>
          </w:tcPr>
          <w:p w:rsidR="00D82EE3" w:rsidRPr="00C34AF8" w:rsidRDefault="00D82EE3" w:rsidP="00D82EE3">
            <w:pPr>
              <w:spacing w:after="0" w:line="240" w:lineRule="auto"/>
              <w:jc w:val="center"/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4.</w:t>
            </w:r>
          </w:p>
        </w:tc>
        <w:tc>
          <w:tcPr>
            <w:tcW w:w="2410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МИ 1711-87</w:t>
            </w:r>
          </w:p>
        </w:tc>
        <w:tc>
          <w:tcPr>
            <w:tcW w:w="6668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Весы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бытовые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Методика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поверки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.</w:t>
            </w:r>
          </w:p>
        </w:tc>
      </w:tr>
      <w:tr w:rsidR="00D82EE3" w:rsidRPr="00323D6B" w:rsidTr="00D82EE3">
        <w:tc>
          <w:tcPr>
            <w:tcW w:w="562" w:type="dxa"/>
            <w:vAlign w:val="center"/>
          </w:tcPr>
          <w:p w:rsidR="00D82EE3" w:rsidRPr="00C34AF8" w:rsidRDefault="00D82EE3" w:rsidP="00D82EE3">
            <w:pPr>
              <w:spacing w:after="0" w:line="240" w:lineRule="auto"/>
              <w:jc w:val="center"/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5.</w:t>
            </w:r>
          </w:p>
        </w:tc>
        <w:tc>
          <w:tcPr>
            <w:tcW w:w="2410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МИ1592-86</w:t>
            </w:r>
          </w:p>
        </w:tc>
        <w:tc>
          <w:tcPr>
            <w:tcW w:w="6668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Счетчики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воды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крыльчатые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Методика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поверки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</w:p>
        </w:tc>
      </w:tr>
      <w:tr w:rsidR="00D82EE3" w:rsidRPr="00C34AF8" w:rsidTr="00D82EE3">
        <w:tc>
          <w:tcPr>
            <w:tcW w:w="562" w:type="dxa"/>
            <w:vAlign w:val="center"/>
          </w:tcPr>
          <w:p w:rsidR="00D82EE3" w:rsidRPr="00C34AF8" w:rsidRDefault="00D82EE3" w:rsidP="00D82EE3">
            <w:pPr>
              <w:spacing w:after="0" w:line="240" w:lineRule="auto"/>
              <w:jc w:val="center"/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6.</w:t>
            </w:r>
          </w:p>
        </w:tc>
        <w:tc>
          <w:tcPr>
            <w:tcW w:w="2410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МИ 2202-92</w:t>
            </w:r>
          </w:p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6668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Методики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поверки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средств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измерений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расхода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жидкостей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и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газов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Технические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описания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</w:p>
        </w:tc>
      </w:tr>
      <w:tr w:rsidR="00D82EE3" w:rsidRPr="00C34AF8" w:rsidTr="00D82EE3">
        <w:tc>
          <w:tcPr>
            <w:tcW w:w="562" w:type="dxa"/>
            <w:vAlign w:val="center"/>
          </w:tcPr>
          <w:p w:rsidR="00D82EE3" w:rsidRPr="00C34AF8" w:rsidRDefault="00FB3832" w:rsidP="00D82EE3">
            <w:pPr>
              <w:spacing w:after="0" w:line="240" w:lineRule="auto"/>
              <w:jc w:val="center"/>
              <w:rPr>
                <w:rFonts w:eastAsia="Times New Roman" w:cs="Times New Roman"/>
                <w:lang w:val="ro-RO" w:eastAsia="ru-RU"/>
              </w:rPr>
            </w:pPr>
            <w:r>
              <w:rPr>
                <w:rFonts w:eastAsia="Times New Roman" w:cs="Times New Roman"/>
                <w:lang w:val="ro-RO" w:eastAsia="ru-RU"/>
              </w:rPr>
              <w:t>7</w:t>
            </w:r>
            <w:r w:rsidR="00D82EE3" w:rsidRPr="00C34AF8">
              <w:rPr>
                <w:rFonts w:eastAsia="Times New Roman" w:cs="Times New Roman"/>
                <w:lang w:val="ro-RO" w:eastAsia="ru-RU"/>
              </w:rPr>
              <w:t>.</w:t>
            </w:r>
          </w:p>
        </w:tc>
        <w:tc>
          <w:tcPr>
            <w:tcW w:w="2410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МИ 2164-91</w:t>
            </w:r>
          </w:p>
        </w:tc>
        <w:tc>
          <w:tcPr>
            <w:tcW w:w="6668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Теплосчетчики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Требования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к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испытаниям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,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метрологической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аттестации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,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поверке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Общие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положения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</w:p>
        </w:tc>
      </w:tr>
      <w:tr w:rsidR="00D82EE3" w:rsidRPr="00C34AF8" w:rsidTr="00D82EE3">
        <w:tc>
          <w:tcPr>
            <w:tcW w:w="562" w:type="dxa"/>
            <w:vAlign w:val="center"/>
          </w:tcPr>
          <w:p w:rsidR="00D82EE3" w:rsidRPr="00C34AF8" w:rsidRDefault="00FB3832" w:rsidP="00D82EE3">
            <w:pPr>
              <w:spacing w:after="0" w:line="240" w:lineRule="auto"/>
              <w:jc w:val="center"/>
              <w:rPr>
                <w:rFonts w:eastAsia="Times New Roman" w:cs="Times New Roman"/>
                <w:lang w:val="ro-RO" w:eastAsia="ru-RU"/>
              </w:rPr>
            </w:pPr>
            <w:r>
              <w:rPr>
                <w:rFonts w:eastAsia="Times New Roman" w:cs="Times New Roman"/>
                <w:lang w:val="ro-RO" w:eastAsia="ru-RU"/>
              </w:rPr>
              <w:t>8</w:t>
            </w:r>
            <w:r w:rsidR="00D82EE3" w:rsidRPr="00C34AF8">
              <w:rPr>
                <w:rFonts w:eastAsia="Times New Roman" w:cs="Times New Roman"/>
                <w:lang w:val="ro-RO" w:eastAsia="ru-RU"/>
              </w:rPr>
              <w:t>.</w:t>
            </w:r>
          </w:p>
        </w:tc>
        <w:tc>
          <w:tcPr>
            <w:tcW w:w="2410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МИ 2554-99</w:t>
            </w:r>
          </w:p>
        </w:tc>
        <w:tc>
          <w:tcPr>
            <w:tcW w:w="6668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ro-RO" w:eastAsia="ru-RU"/>
              </w:rPr>
            </w:pP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Теплосчетчики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Методика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испытаний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с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целью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подтверждения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межповерочных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интервалов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Общие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требования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 xml:space="preserve">. </w:t>
            </w:r>
          </w:p>
        </w:tc>
      </w:tr>
      <w:tr w:rsidR="00D82EE3" w:rsidRPr="00323D6B" w:rsidTr="00D82EE3">
        <w:tc>
          <w:tcPr>
            <w:tcW w:w="562" w:type="dxa"/>
            <w:vAlign w:val="center"/>
          </w:tcPr>
          <w:p w:rsidR="00D82EE3" w:rsidRPr="00C34AF8" w:rsidRDefault="00FB3832" w:rsidP="00D82EE3">
            <w:pPr>
              <w:spacing w:after="0" w:line="240" w:lineRule="auto"/>
              <w:jc w:val="center"/>
              <w:rPr>
                <w:rFonts w:eastAsia="Times New Roman" w:cs="Times New Roman"/>
                <w:lang w:val="ro-RO" w:eastAsia="ru-RU"/>
              </w:rPr>
            </w:pPr>
            <w:r>
              <w:rPr>
                <w:rFonts w:eastAsia="Times New Roman" w:cs="Times New Roman"/>
                <w:lang w:val="ro-RO" w:eastAsia="ru-RU"/>
              </w:rPr>
              <w:t>9.</w:t>
            </w:r>
          </w:p>
        </w:tc>
        <w:tc>
          <w:tcPr>
            <w:tcW w:w="2410" w:type="dxa"/>
          </w:tcPr>
          <w:p w:rsidR="00D82EE3" w:rsidRPr="00C34AF8" w:rsidRDefault="00D82EE3" w:rsidP="00D82EE3">
            <w:pPr>
              <w:spacing w:after="0" w:line="240" w:lineRule="auto"/>
              <w:ind w:right="-49"/>
              <w:rPr>
                <w:rFonts w:eastAsia="Calibri" w:cs="Times New Roman"/>
                <w:bCs/>
                <w:lang w:val="ru-RU" w:eastAsia="ru-RU"/>
              </w:rPr>
            </w:pPr>
            <w:r w:rsidRPr="00C34AF8">
              <w:rPr>
                <w:rFonts w:eastAsia="Calibri" w:cs="Times New Roman"/>
                <w:bCs/>
                <w:lang w:val="ru-RU" w:eastAsia="ru-RU"/>
              </w:rPr>
              <w:t>МИ 1619-87</w:t>
            </w:r>
          </w:p>
        </w:tc>
        <w:tc>
          <w:tcPr>
            <w:tcW w:w="6668" w:type="dxa"/>
          </w:tcPr>
          <w:p w:rsidR="00D82EE3" w:rsidRPr="00C34AF8" w:rsidRDefault="00D82EE3" w:rsidP="00D82E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C34AF8">
              <w:rPr>
                <w:rFonts w:eastAsia="Times New Roman" w:cs="Times New Roman"/>
                <w:color w:val="000000"/>
                <w:lang w:val="ru-RU" w:eastAsia="ru-RU"/>
              </w:rPr>
              <w:t xml:space="preserve">рН-метры и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ru-RU" w:eastAsia="ru-RU"/>
              </w:rPr>
              <w:t>иономеры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ru-RU" w:eastAsia="ru-RU"/>
              </w:rPr>
              <w:t xml:space="preserve">. Методика поверки. </w:t>
            </w:r>
          </w:p>
        </w:tc>
      </w:tr>
    </w:tbl>
    <w:p w:rsidR="00D82EE3" w:rsidRPr="00C34AF8" w:rsidRDefault="00D82EE3" w:rsidP="00D82EE3">
      <w:pPr>
        <w:spacing w:after="0" w:line="240" w:lineRule="auto"/>
        <w:rPr>
          <w:rFonts w:eastAsia="Times New Roman" w:cs="Times New Roman"/>
          <w:sz w:val="24"/>
          <w:szCs w:val="24"/>
          <w:lang w:val="ro-RO" w:eastAsia="ro-RO"/>
        </w:rPr>
      </w:pPr>
    </w:p>
    <w:p w:rsidR="00D82EE3" w:rsidRPr="00C34AF8" w:rsidRDefault="00D82EE3" w:rsidP="00323D6B">
      <w:pPr>
        <w:spacing w:after="0" w:line="240" w:lineRule="auto"/>
        <w:jc w:val="right"/>
        <w:rPr>
          <w:rFonts w:eastAsia="Times New Roman" w:cs="Times New Roman"/>
          <w:lang w:val="ro-RO" w:eastAsia="ro-RO"/>
        </w:rPr>
      </w:pPr>
      <w:r w:rsidRPr="00C34AF8">
        <w:rPr>
          <w:rFonts w:eastAsia="Times New Roman" w:cs="Times New Roman"/>
          <w:lang w:val="ro-RO" w:eastAsia="ro-RO"/>
        </w:rPr>
        <w:t>Anexa 2</w:t>
      </w:r>
    </w:p>
    <w:p w:rsidR="00323D6B" w:rsidRPr="001643DE" w:rsidRDefault="00323D6B" w:rsidP="00323D6B">
      <w:pPr>
        <w:spacing w:after="0" w:line="240" w:lineRule="auto"/>
        <w:ind w:left="5040" w:firstLine="720"/>
        <w:rPr>
          <w:rFonts w:eastAsia="Times New Roman" w:cs="Times New Roman"/>
          <w:lang w:val="ro-RO" w:eastAsia="ro-RO"/>
        </w:rPr>
      </w:pPr>
      <w:r w:rsidRPr="001643DE">
        <w:rPr>
          <w:rFonts w:eastAsia="Times New Roman" w:cs="Times New Roman"/>
          <w:lang w:val="ro-RO" w:eastAsia="ro-RO"/>
        </w:rPr>
        <w:t xml:space="preserve">              la Ordin nr. 139  din 07.09.2017 </w:t>
      </w:r>
    </w:p>
    <w:p w:rsidR="00D82EE3" w:rsidRPr="00C34AF8" w:rsidRDefault="00D82EE3" w:rsidP="00D82EE3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ro-RO"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06"/>
        <w:gridCol w:w="6304"/>
      </w:tblGrid>
      <w:tr w:rsidR="00D82EE3" w:rsidRPr="00C34AF8" w:rsidTr="00865B6B">
        <w:tc>
          <w:tcPr>
            <w:tcW w:w="562" w:type="dxa"/>
            <w:vAlign w:val="center"/>
          </w:tcPr>
          <w:p w:rsidR="00D82EE3" w:rsidRPr="00C34AF8" w:rsidRDefault="00D82EE3" w:rsidP="00D82EE3">
            <w:pPr>
              <w:jc w:val="center"/>
              <w:rPr>
                <w:rFonts w:eastAsia="Times New Roman" w:cs="Times New Roman"/>
                <w:b/>
                <w:lang w:val="ro-RO" w:eastAsia="ru-RU"/>
              </w:rPr>
            </w:pPr>
            <w:r w:rsidRPr="00C34AF8">
              <w:rPr>
                <w:rFonts w:eastAsia="Times New Roman" w:cs="Times New Roman"/>
                <w:b/>
                <w:lang w:val="ro-RO" w:eastAsia="ru-RU"/>
              </w:rPr>
              <w:t>Nr.</w:t>
            </w:r>
          </w:p>
          <w:p w:rsidR="00D82EE3" w:rsidRPr="00C34AF8" w:rsidRDefault="00D82EE3" w:rsidP="00D82EE3">
            <w:pPr>
              <w:jc w:val="center"/>
              <w:rPr>
                <w:rFonts w:eastAsia="Times New Roman" w:cs="Times New Roman"/>
                <w:b/>
                <w:lang w:val="ro-RO" w:eastAsia="ru-RU"/>
              </w:rPr>
            </w:pPr>
            <w:r w:rsidRPr="00C34AF8">
              <w:rPr>
                <w:rFonts w:eastAsia="Times New Roman" w:cs="Times New Roman"/>
                <w:b/>
                <w:lang w:val="ro-RO" w:eastAsia="ru-RU"/>
              </w:rPr>
              <w:t>d/o</w:t>
            </w:r>
          </w:p>
        </w:tc>
        <w:tc>
          <w:tcPr>
            <w:tcW w:w="2552" w:type="dxa"/>
            <w:vAlign w:val="center"/>
          </w:tcPr>
          <w:p w:rsidR="00D82EE3" w:rsidRPr="00C34AF8" w:rsidRDefault="00D82EE3" w:rsidP="00D82EE3">
            <w:pPr>
              <w:jc w:val="center"/>
              <w:rPr>
                <w:rFonts w:eastAsia="Times New Roman" w:cs="Times New Roman"/>
                <w:b/>
                <w:lang w:val="ro-RO" w:eastAsia="ru-RU"/>
              </w:rPr>
            </w:pPr>
            <w:r w:rsidRPr="00C34AF8">
              <w:rPr>
                <w:rFonts w:eastAsia="Times New Roman" w:cs="Times New Roman"/>
                <w:b/>
                <w:lang w:val="ro-RO" w:eastAsia="ru-RU"/>
              </w:rPr>
              <w:t>Indicativul</w:t>
            </w:r>
          </w:p>
          <w:p w:rsidR="00D82EE3" w:rsidRPr="00C34AF8" w:rsidRDefault="00D82EE3" w:rsidP="00D82EE3">
            <w:pPr>
              <w:jc w:val="center"/>
              <w:rPr>
                <w:rFonts w:eastAsia="Times New Roman" w:cs="Times New Roman"/>
                <w:b/>
                <w:lang w:val="ro-RO" w:eastAsia="ru-RU"/>
              </w:rPr>
            </w:pPr>
            <w:r w:rsidRPr="00C34AF8">
              <w:rPr>
                <w:rFonts w:eastAsia="Times New Roman" w:cs="Times New Roman"/>
                <w:b/>
                <w:lang w:val="ro-RO" w:eastAsia="ru-RU"/>
              </w:rPr>
              <w:t>documentului normativ</w:t>
            </w:r>
          </w:p>
        </w:tc>
        <w:tc>
          <w:tcPr>
            <w:tcW w:w="6520" w:type="dxa"/>
            <w:vAlign w:val="center"/>
          </w:tcPr>
          <w:p w:rsidR="00D82EE3" w:rsidRPr="00C34AF8" w:rsidRDefault="00D82EE3" w:rsidP="00D82EE3">
            <w:pPr>
              <w:jc w:val="center"/>
              <w:rPr>
                <w:rFonts w:eastAsia="Times New Roman" w:cs="Times New Roman"/>
                <w:b/>
                <w:lang w:val="ro-RO" w:eastAsia="ru-RU"/>
              </w:rPr>
            </w:pPr>
            <w:r w:rsidRPr="00C34AF8">
              <w:rPr>
                <w:rFonts w:eastAsia="Times New Roman" w:cs="Times New Roman"/>
                <w:b/>
                <w:lang w:val="ro-RO" w:eastAsia="ru-RU"/>
              </w:rPr>
              <w:t>Titlul documentului</w:t>
            </w:r>
          </w:p>
        </w:tc>
      </w:tr>
      <w:tr w:rsidR="00D82EE3" w:rsidRPr="00C34AF8" w:rsidTr="00865B6B">
        <w:tc>
          <w:tcPr>
            <w:tcW w:w="562" w:type="dxa"/>
            <w:vAlign w:val="center"/>
          </w:tcPr>
          <w:p w:rsidR="00D82EE3" w:rsidRPr="00C34AF8" w:rsidRDefault="00D82EE3" w:rsidP="00D82EE3">
            <w:pPr>
              <w:jc w:val="center"/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1.</w:t>
            </w:r>
          </w:p>
        </w:tc>
        <w:tc>
          <w:tcPr>
            <w:tcW w:w="2552" w:type="dxa"/>
          </w:tcPr>
          <w:p w:rsidR="00D82EE3" w:rsidRPr="00C34AF8" w:rsidRDefault="00D82EE3" w:rsidP="00D82EE3">
            <w:pPr>
              <w:rPr>
                <w:rFonts w:eastAsia="Times New Roman" w:cs="Times New Roman"/>
                <w:color w:val="000000"/>
                <w:lang w:val="ro-RO" w:eastAsia="ru-RU"/>
              </w:rPr>
            </w:pPr>
            <w:r w:rsidRPr="00C34AF8">
              <w:rPr>
                <w:rFonts w:eastAsia="Times New Roman" w:cs="Times New Roman"/>
                <w:color w:val="000000"/>
                <w:lang w:val="ro-RO" w:eastAsia="ru-RU"/>
              </w:rPr>
              <w:t>NTM 3-159-94</w:t>
            </w:r>
          </w:p>
        </w:tc>
        <w:tc>
          <w:tcPr>
            <w:tcW w:w="6520" w:type="dxa"/>
          </w:tcPr>
          <w:p w:rsidR="00D82EE3" w:rsidRPr="00C34AF8" w:rsidRDefault="00D82EE3" w:rsidP="00D82EE3">
            <w:pPr>
              <w:rPr>
                <w:rFonts w:eastAsia="Times New Roman" w:cs="Times New Roman"/>
                <w:color w:val="000000"/>
                <w:lang w:val="en-GB" w:eastAsia="ru-RU"/>
              </w:rPr>
            </w:pPr>
            <w:proofErr w:type="spellStart"/>
            <w:r w:rsidRPr="00C34AF8">
              <w:rPr>
                <w:rFonts w:eastAsia="Times New Roman" w:cs="Times New Roman"/>
                <w:color w:val="000000"/>
                <w:lang w:val="en-GB" w:eastAsia="ru-RU"/>
              </w:rPr>
              <w:t>Verificarea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en-GB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en-GB" w:eastAsia="ru-RU"/>
              </w:rPr>
              <w:t>metrologică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en-GB" w:eastAsia="ru-RU"/>
              </w:rPr>
              <w:t xml:space="preserve"> a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en-GB" w:eastAsia="ru-RU"/>
              </w:rPr>
              <w:t>contoarelor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en-GB" w:eastAsia="ru-RU"/>
              </w:rPr>
              <w:t xml:space="preserve"> de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en-GB" w:eastAsia="ru-RU"/>
              </w:rPr>
              <w:t>energie</w:t>
            </w:r>
            <w:proofErr w:type="spellEnd"/>
            <w:r w:rsidRPr="00C34AF8">
              <w:rPr>
                <w:rFonts w:eastAsia="Times New Roman" w:cs="Times New Roman"/>
                <w:color w:val="000000"/>
                <w:lang w:val="en-GB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color w:val="000000"/>
                <w:lang w:val="en-GB" w:eastAsia="ru-RU"/>
              </w:rPr>
              <w:t>termică</w:t>
            </w:r>
            <w:proofErr w:type="spellEnd"/>
          </w:p>
        </w:tc>
      </w:tr>
    </w:tbl>
    <w:p w:rsidR="00D82EE3" w:rsidRPr="00C34AF8" w:rsidRDefault="00D82EE3" w:rsidP="00D82EE3">
      <w:pPr>
        <w:spacing w:after="0" w:line="240" w:lineRule="auto"/>
        <w:rPr>
          <w:rFonts w:eastAsia="Times New Roman" w:cs="Times New Roman"/>
          <w:sz w:val="24"/>
          <w:szCs w:val="24"/>
          <w:lang w:val="ro-RO" w:eastAsia="ro-RO"/>
        </w:rPr>
      </w:pPr>
    </w:p>
    <w:p w:rsidR="00D82EE3" w:rsidRPr="00C34AF8" w:rsidRDefault="00D82EE3" w:rsidP="00D82EE3">
      <w:pPr>
        <w:spacing w:after="0" w:line="240" w:lineRule="auto"/>
        <w:jc w:val="right"/>
        <w:rPr>
          <w:rFonts w:eastAsia="Times New Roman" w:cs="Times New Roman"/>
          <w:lang w:val="ro-RO" w:eastAsia="ro-RO"/>
        </w:rPr>
      </w:pPr>
      <w:r w:rsidRPr="00C34AF8">
        <w:rPr>
          <w:rFonts w:eastAsia="Times New Roman" w:cs="Times New Roman"/>
          <w:sz w:val="24"/>
          <w:szCs w:val="24"/>
          <w:lang w:val="ro-RO" w:eastAsia="ro-RO"/>
        </w:rPr>
        <w:t xml:space="preserve">   </w:t>
      </w:r>
      <w:r w:rsidRPr="00C34AF8">
        <w:rPr>
          <w:rFonts w:eastAsia="Times New Roman" w:cs="Times New Roman"/>
          <w:lang w:val="ro-RO" w:eastAsia="ro-RO"/>
        </w:rPr>
        <w:t xml:space="preserve">Anexa 3 </w:t>
      </w:r>
    </w:p>
    <w:p w:rsidR="00323D6B" w:rsidRPr="001643DE" w:rsidRDefault="00323D6B" w:rsidP="00323D6B">
      <w:pPr>
        <w:spacing w:after="0" w:line="240" w:lineRule="auto"/>
        <w:ind w:left="5040" w:firstLine="720"/>
        <w:rPr>
          <w:rFonts w:eastAsia="Times New Roman" w:cs="Times New Roman"/>
          <w:lang w:val="ro-RO" w:eastAsia="ro-RO"/>
        </w:rPr>
      </w:pPr>
      <w:r w:rsidRPr="001643DE">
        <w:rPr>
          <w:rFonts w:eastAsia="Times New Roman" w:cs="Times New Roman"/>
          <w:lang w:val="ro-RO" w:eastAsia="ro-RO"/>
        </w:rPr>
        <w:t xml:space="preserve">              la Ordin nr. 139  din 07.09.2017 </w:t>
      </w:r>
    </w:p>
    <w:p w:rsidR="00D82EE3" w:rsidRPr="00C34AF8" w:rsidRDefault="00D82EE3" w:rsidP="00D82EE3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ro-RO" w:eastAsia="ro-RO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06"/>
        <w:gridCol w:w="6304"/>
      </w:tblGrid>
      <w:tr w:rsidR="00D82EE3" w:rsidRPr="00C34AF8" w:rsidTr="00865B6B">
        <w:tc>
          <w:tcPr>
            <w:tcW w:w="562" w:type="dxa"/>
          </w:tcPr>
          <w:p w:rsidR="00D82EE3" w:rsidRPr="00C34AF8" w:rsidRDefault="00D82EE3" w:rsidP="00D82EE3">
            <w:pPr>
              <w:jc w:val="center"/>
              <w:rPr>
                <w:rFonts w:eastAsia="Times New Roman" w:cs="Times New Roman"/>
                <w:b/>
                <w:lang w:val="ro-RO" w:eastAsia="ro-RO"/>
              </w:rPr>
            </w:pPr>
            <w:r w:rsidRPr="00C34AF8">
              <w:rPr>
                <w:rFonts w:eastAsia="Times New Roman" w:cs="Times New Roman"/>
                <w:b/>
                <w:lang w:val="ro-RO" w:eastAsia="ro-RO"/>
              </w:rPr>
              <w:t>Nr. d/o</w:t>
            </w:r>
          </w:p>
        </w:tc>
        <w:tc>
          <w:tcPr>
            <w:tcW w:w="2552" w:type="dxa"/>
          </w:tcPr>
          <w:p w:rsidR="00D82EE3" w:rsidRPr="00C34AF8" w:rsidRDefault="00D82EE3" w:rsidP="00D82EE3">
            <w:pPr>
              <w:jc w:val="center"/>
              <w:rPr>
                <w:rFonts w:eastAsia="Times New Roman" w:cs="Times New Roman"/>
                <w:b/>
                <w:lang w:val="ro-RO" w:eastAsia="ro-RO"/>
              </w:rPr>
            </w:pPr>
            <w:r w:rsidRPr="00C34AF8">
              <w:rPr>
                <w:rFonts w:eastAsia="Times New Roman" w:cs="Times New Roman"/>
                <w:b/>
                <w:lang w:val="ro-RO" w:eastAsia="ro-RO"/>
              </w:rPr>
              <w:t>Indicativul documentului normativ</w:t>
            </w:r>
          </w:p>
        </w:tc>
        <w:tc>
          <w:tcPr>
            <w:tcW w:w="6520" w:type="dxa"/>
          </w:tcPr>
          <w:p w:rsidR="00D82EE3" w:rsidRPr="00C34AF8" w:rsidRDefault="00D82EE3" w:rsidP="00D82EE3">
            <w:pPr>
              <w:jc w:val="center"/>
              <w:rPr>
                <w:rFonts w:eastAsia="Times New Roman" w:cs="Times New Roman"/>
                <w:b/>
                <w:lang w:val="ro-RO" w:eastAsia="ro-RO"/>
              </w:rPr>
            </w:pPr>
            <w:r w:rsidRPr="00C34AF8">
              <w:rPr>
                <w:rFonts w:eastAsia="Times New Roman" w:cs="Times New Roman"/>
                <w:b/>
                <w:lang w:val="ro-RO" w:eastAsia="ro-RO"/>
              </w:rPr>
              <w:t>Titlul documentului normativ</w:t>
            </w:r>
          </w:p>
        </w:tc>
      </w:tr>
      <w:tr w:rsidR="00D82EE3" w:rsidRPr="00C34AF8" w:rsidTr="00865B6B">
        <w:tc>
          <w:tcPr>
            <w:tcW w:w="562" w:type="dxa"/>
            <w:vAlign w:val="center"/>
          </w:tcPr>
          <w:p w:rsidR="00D82EE3" w:rsidRPr="00C34AF8" w:rsidRDefault="00D82EE3" w:rsidP="00D82EE3">
            <w:pPr>
              <w:jc w:val="center"/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1.</w:t>
            </w:r>
          </w:p>
        </w:tc>
        <w:tc>
          <w:tcPr>
            <w:tcW w:w="2552" w:type="dxa"/>
          </w:tcPr>
          <w:p w:rsidR="00D82EE3" w:rsidRPr="00C34AF8" w:rsidRDefault="00D82EE3" w:rsidP="00D82EE3">
            <w:pPr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NTM 1-111-90</w:t>
            </w:r>
          </w:p>
        </w:tc>
        <w:tc>
          <w:tcPr>
            <w:tcW w:w="6520" w:type="dxa"/>
          </w:tcPr>
          <w:p w:rsidR="00D82EE3" w:rsidRPr="00C34AF8" w:rsidRDefault="00D82EE3" w:rsidP="00D82EE3">
            <w:pPr>
              <w:rPr>
                <w:rFonts w:eastAsia="Times New Roman" w:cs="Times New Roman"/>
                <w:lang w:val="en-GB" w:eastAsia="ru-RU"/>
              </w:rPr>
            </w:pPr>
            <w:proofErr w:type="spellStart"/>
            <w:r w:rsidRPr="00C34AF8">
              <w:rPr>
                <w:rFonts w:eastAsia="Times New Roman" w:cs="Times New Roman"/>
                <w:lang w:val="en-GB" w:eastAsia="ru-RU"/>
              </w:rPr>
              <w:t>Verificarea</w:t>
            </w:r>
            <w:proofErr w:type="spellEnd"/>
            <w:r w:rsidRPr="00C34AF8">
              <w:rPr>
                <w:rFonts w:eastAsia="Times New Roman" w:cs="Times New Roman"/>
                <w:lang w:val="en-GB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lang w:val="en-GB" w:eastAsia="ru-RU"/>
              </w:rPr>
              <w:t>metrologică</w:t>
            </w:r>
            <w:proofErr w:type="spellEnd"/>
            <w:r w:rsidRPr="00C34AF8">
              <w:rPr>
                <w:rFonts w:eastAsia="Times New Roman" w:cs="Times New Roman"/>
                <w:lang w:val="en-GB" w:eastAsia="ru-RU"/>
              </w:rPr>
              <w:t xml:space="preserve"> a </w:t>
            </w:r>
            <w:proofErr w:type="spellStart"/>
            <w:r w:rsidRPr="00C34AF8">
              <w:rPr>
                <w:rFonts w:eastAsia="Times New Roman" w:cs="Times New Roman"/>
                <w:lang w:val="en-GB" w:eastAsia="ru-RU"/>
              </w:rPr>
              <w:t>cilindrilor</w:t>
            </w:r>
            <w:proofErr w:type="spellEnd"/>
            <w:r w:rsidRPr="00C34AF8">
              <w:rPr>
                <w:rFonts w:eastAsia="Times New Roman" w:cs="Times New Roman"/>
                <w:lang w:val="en-GB" w:eastAsia="ru-RU"/>
              </w:rPr>
              <w:t xml:space="preserve"> </w:t>
            </w:r>
            <w:proofErr w:type="spellStart"/>
            <w:r w:rsidRPr="00C34AF8">
              <w:rPr>
                <w:rFonts w:eastAsia="Times New Roman" w:cs="Times New Roman"/>
                <w:lang w:val="en-GB" w:eastAsia="ru-RU"/>
              </w:rPr>
              <w:t>gradaţi</w:t>
            </w:r>
            <w:proofErr w:type="spellEnd"/>
          </w:p>
        </w:tc>
      </w:tr>
      <w:tr w:rsidR="00D82EE3" w:rsidRPr="00C34AF8" w:rsidTr="00865B6B">
        <w:tc>
          <w:tcPr>
            <w:tcW w:w="562" w:type="dxa"/>
            <w:vAlign w:val="center"/>
          </w:tcPr>
          <w:p w:rsidR="00D82EE3" w:rsidRPr="00C34AF8" w:rsidRDefault="00D82EE3" w:rsidP="00D82EE3">
            <w:pPr>
              <w:jc w:val="center"/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2.</w:t>
            </w:r>
          </w:p>
        </w:tc>
        <w:tc>
          <w:tcPr>
            <w:tcW w:w="2552" w:type="dxa"/>
          </w:tcPr>
          <w:p w:rsidR="00D82EE3" w:rsidRPr="00C34AF8" w:rsidRDefault="00D82EE3" w:rsidP="00D82EE3">
            <w:pPr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NTM 1-114-78</w:t>
            </w:r>
          </w:p>
        </w:tc>
        <w:tc>
          <w:tcPr>
            <w:tcW w:w="6520" w:type="dxa"/>
          </w:tcPr>
          <w:p w:rsidR="00D82EE3" w:rsidRPr="00C34AF8" w:rsidRDefault="00D82EE3" w:rsidP="00D82EE3">
            <w:pPr>
              <w:rPr>
                <w:rFonts w:eastAsia="Times New Roman" w:cs="Times New Roman"/>
                <w:lang w:val="ro-RO" w:eastAsia="ru-RU"/>
              </w:rPr>
            </w:pPr>
            <w:r w:rsidRPr="00C34AF8">
              <w:rPr>
                <w:rFonts w:eastAsia="Times New Roman" w:cs="Times New Roman"/>
                <w:lang w:val="ro-RO" w:eastAsia="ru-RU"/>
              </w:rPr>
              <w:t>Verificarea metrologică a picnometrelor</w:t>
            </w:r>
          </w:p>
        </w:tc>
      </w:tr>
    </w:tbl>
    <w:p w:rsidR="00D82EE3" w:rsidRPr="00C34AF8" w:rsidRDefault="00D82EE3" w:rsidP="00D82EE3">
      <w:pPr>
        <w:spacing w:after="0" w:line="240" w:lineRule="auto"/>
        <w:rPr>
          <w:rFonts w:eastAsia="Times New Roman" w:cs="Times New Roman"/>
          <w:sz w:val="24"/>
          <w:szCs w:val="24"/>
          <w:lang w:val="ro-RO" w:eastAsia="ro-RO"/>
        </w:rPr>
      </w:pPr>
    </w:p>
    <w:p w:rsidR="00D82EE3" w:rsidRPr="00C34AF8" w:rsidRDefault="00D82EE3" w:rsidP="00117583">
      <w:pPr>
        <w:rPr>
          <w:lang w:val="ro-MD"/>
        </w:rPr>
      </w:pPr>
    </w:p>
    <w:p w:rsidR="002641A1" w:rsidRPr="00B74F4F" w:rsidRDefault="002641A1" w:rsidP="00117583">
      <w:pPr>
        <w:rPr>
          <w:lang w:val="ro-MD"/>
        </w:rPr>
      </w:pPr>
    </w:p>
    <w:sectPr w:rsidR="002641A1" w:rsidRPr="00B74F4F" w:rsidSect="00766FD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360" w:right="1440" w:bottom="0" w:left="1418" w:header="720" w:footer="9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73" w:rsidRDefault="00CD3A73" w:rsidP="003550DA">
      <w:pPr>
        <w:spacing w:after="0" w:line="240" w:lineRule="auto"/>
      </w:pPr>
      <w:r>
        <w:separator/>
      </w:r>
    </w:p>
  </w:endnote>
  <w:endnote w:type="continuationSeparator" w:id="0">
    <w:p w:rsidR="00CD3A73" w:rsidRDefault="00CD3A73" w:rsidP="003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41" w:rsidRPr="00B74F4F" w:rsidRDefault="00743041" w:rsidP="00743041">
    <w:pPr>
      <w:ind w:left="-450"/>
      <w:rPr>
        <w:lang w:val="ro-MD"/>
      </w:rPr>
    </w:pPr>
  </w:p>
  <w:p w:rsidR="00743041" w:rsidRDefault="007430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83" w:rsidRPr="00117583" w:rsidRDefault="00117583" w:rsidP="00117583">
    <w:pPr>
      <w:spacing w:after="0" w:line="240" w:lineRule="auto"/>
      <w:jc w:val="center"/>
      <w:rPr>
        <w:rFonts w:ascii="Calibri Light" w:hAnsi="Calibri Light" w:cs="Calibri Light"/>
        <w:sz w:val="18"/>
        <w:szCs w:val="18"/>
        <w:lang w:val="ro-MD"/>
      </w:rPr>
    </w:pPr>
    <w:proofErr w:type="spellStart"/>
    <w:r w:rsidRPr="00117583">
      <w:rPr>
        <w:rFonts w:ascii="Calibri Light" w:hAnsi="Calibri Light" w:cs="Calibri Light"/>
        <w:sz w:val="18"/>
        <w:szCs w:val="18"/>
        <w:lang w:val="ro-MD"/>
      </w:rPr>
      <w:t>Piaţa</w:t>
    </w:r>
    <w:proofErr w:type="spellEnd"/>
    <w:r w:rsidRPr="00117583">
      <w:rPr>
        <w:rFonts w:ascii="Calibri Light" w:hAnsi="Calibri Light" w:cs="Calibri Light"/>
        <w:sz w:val="18"/>
        <w:szCs w:val="18"/>
        <w:lang w:val="ro-MD"/>
      </w:rPr>
      <w:t xml:space="preserve"> Marii Adunări </w:t>
    </w:r>
    <w:proofErr w:type="spellStart"/>
    <w:r w:rsidRPr="00117583">
      <w:rPr>
        <w:rFonts w:ascii="Calibri Light" w:hAnsi="Calibri Light" w:cs="Calibri Light"/>
        <w:sz w:val="18"/>
        <w:szCs w:val="18"/>
        <w:lang w:val="ro-MD"/>
      </w:rPr>
      <w:t>Naţionale</w:t>
    </w:r>
    <w:proofErr w:type="spellEnd"/>
    <w:r w:rsidRPr="00117583">
      <w:rPr>
        <w:rFonts w:ascii="Calibri Light" w:hAnsi="Calibri Light" w:cs="Calibri Light"/>
        <w:sz w:val="18"/>
        <w:szCs w:val="18"/>
        <w:lang w:val="ro-MD"/>
      </w:rPr>
      <w:t xml:space="preserve"> nr. 1, </w:t>
    </w:r>
    <w:proofErr w:type="spellStart"/>
    <w:r w:rsidRPr="00117583">
      <w:rPr>
        <w:rFonts w:ascii="Calibri Light" w:hAnsi="Calibri Light" w:cs="Calibri Light"/>
        <w:sz w:val="18"/>
        <w:szCs w:val="18"/>
        <w:lang w:val="ro-MD"/>
      </w:rPr>
      <w:t>Chişinău</w:t>
    </w:r>
    <w:proofErr w:type="spellEnd"/>
    <w:r w:rsidRPr="00117583">
      <w:rPr>
        <w:rFonts w:ascii="Calibri Light" w:hAnsi="Calibri Light" w:cs="Calibri Light"/>
        <w:sz w:val="18"/>
        <w:szCs w:val="18"/>
        <w:lang w:val="ro-MD"/>
      </w:rPr>
      <w:t>, MD-2033, tel. +373-22-25-01-07, fax +373-22-23-40-64</w:t>
    </w:r>
  </w:p>
  <w:p w:rsidR="00117583" w:rsidRPr="00117583" w:rsidRDefault="00117583" w:rsidP="00117583">
    <w:pPr>
      <w:spacing w:after="0" w:line="240" w:lineRule="auto"/>
      <w:ind w:firstLine="1170"/>
      <w:jc w:val="center"/>
      <w:rPr>
        <w:rFonts w:ascii="Calibri Light" w:hAnsi="Calibri Light" w:cs="Calibri Light"/>
        <w:sz w:val="18"/>
        <w:szCs w:val="18"/>
        <w:lang w:val="ro-MD"/>
      </w:rPr>
    </w:pPr>
    <w:r w:rsidRPr="00117583">
      <w:rPr>
        <w:rFonts w:ascii="Calibri Light" w:hAnsi="Calibri Light" w:cs="Calibri Light"/>
        <w:sz w:val="18"/>
        <w:szCs w:val="18"/>
        <w:lang w:val="ro-MD"/>
      </w:rPr>
      <w:t xml:space="preserve">E-mail: </w:t>
    </w:r>
    <w:hyperlink r:id="rId1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  <w:lang w:val="ro-MD"/>
        </w:rPr>
        <w:t>mineconcom@mec.gov.md</w:t>
      </w:r>
    </w:hyperlink>
    <w:r w:rsidRPr="00117583">
      <w:rPr>
        <w:rFonts w:ascii="Calibri Light" w:hAnsi="Calibri Light" w:cs="Calibri Light"/>
        <w:color w:val="0000FF"/>
        <w:sz w:val="18"/>
        <w:szCs w:val="18"/>
        <w:u w:val="single"/>
        <w:lang w:val="ro-MD"/>
      </w:rPr>
      <w:t xml:space="preserve">  </w:t>
    </w:r>
    <w:r w:rsidRPr="00117583">
      <w:rPr>
        <w:rFonts w:ascii="Calibri Light" w:hAnsi="Calibri Light" w:cs="Calibri Light"/>
        <w:sz w:val="18"/>
        <w:szCs w:val="18"/>
        <w:lang w:val="ro-MD"/>
      </w:rPr>
      <w:t xml:space="preserve">Pagina web: </w:t>
    </w:r>
    <w:hyperlink r:id="rId2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  <w:lang w:val="ro-MD"/>
        </w:rPr>
        <w:t>www.mec.gov.md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73" w:rsidRDefault="00CD3A73" w:rsidP="003550DA">
      <w:pPr>
        <w:spacing w:after="0" w:line="240" w:lineRule="auto"/>
      </w:pPr>
      <w:r>
        <w:separator/>
      </w:r>
    </w:p>
  </w:footnote>
  <w:footnote w:type="continuationSeparator" w:id="0">
    <w:p w:rsidR="00CD3A73" w:rsidRDefault="00CD3A73" w:rsidP="003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F5" w:rsidRDefault="006449F5">
    <w:pPr>
      <w:pStyle w:val="Header"/>
    </w:pPr>
  </w:p>
  <w:p w:rsidR="006449F5" w:rsidRDefault="006449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0DA" w:rsidRDefault="003550DA" w:rsidP="005F281E">
    <w:pPr>
      <w:pStyle w:val="Header"/>
      <w:jc w:val="center"/>
    </w:pPr>
  </w:p>
  <w:p w:rsidR="003550DA" w:rsidRDefault="003550DA" w:rsidP="005F28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96" w:rsidRDefault="00943C96" w:rsidP="00943C96">
    <w:pPr>
      <w:pStyle w:val="Header"/>
      <w:jc w:val="right"/>
      <w:rPr>
        <w:lang w:val="ro-MD"/>
      </w:rPr>
    </w:pPr>
    <w:r w:rsidRPr="00B74F4F">
      <w:rPr>
        <w:noProof/>
        <w:lang w:val="ro-RO" w:eastAsia="ro-RO"/>
      </w:rPr>
      <w:drawing>
        <wp:anchor distT="0" distB="0" distL="114300" distR="114300" simplePos="0" relativeHeight="251669504" behindDoc="1" locked="0" layoutInCell="1" allowOverlap="1" wp14:anchorId="353DB0E9" wp14:editId="1AB89F5B">
          <wp:simplePos x="0" y="0"/>
          <wp:positionH relativeFrom="column">
            <wp:posOffset>428625</wp:posOffset>
          </wp:positionH>
          <wp:positionV relativeFrom="paragraph">
            <wp:posOffset>171450</wp:posOffset>
          </wp:positionV>
          <wp:extent cx="104775" cy="772795"/>
          <wp:effectExtent l="0" t="0" r="952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3C96" w:rsidRDefault="00943C96">
    <w:pPr>
      <w:pStyle w:val="Header"/>
      <w:rPr>
        <w:lang w:val="ro-MD"/>
      </w:rPr>
    </w:pPr>
    <w:r w:rsidRPr="00943C96"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8F00B5" wp14:editId="241B00DD">
              <wp:simplePos x="0" y="0"/>
              <wp:positionH relativeFrom="column">
                <wp:posOffset>561975</wp:posOffset>
              </wp:positionH>
              <wp:positionV relativeFrom="paragraph">
                <wp:posOffset>48260</wp:posOffset>
              </wp:positionV>
              <wp:extent cx="2085975" cy="82867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3C96" w:rsidRPr="00FC611F" w:rsidRDefault="00117583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>M</w:t>
                          </w:r>
                          <w:r w:rsidR="00943C96"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 xml:space="preserve">inisterul Economiei </w:t>
                          </w:r>
                        </w:p>
                        <w:p w:rsidR="00943C96" w:rsidRPr="00FC611F" w:rsidRDefault="00943C96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 xml:space="preserve">și Infrastructurii </w:t>
                          </w:r>
                        </w:p>
                        <w:p w:rsidR="00943C96" w:rsidRPr="00FC611F" w:rsidRDefault="00943C96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>al Republicii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F00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25pt;margin-top:3.8pt;width:164.2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" filled="f" stroked="f">
              <v:textbox>
                <w:txbxContent>
                  <w:p w:rsidR="00943C96" w:rsidRPr="00FC611F" w:rsidRDefault="00117583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>M</w:t>
                    </w:r>
                    <w:r w:rsidR="00943C96"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 xml:space="preserve">inisterul Economiei </w:t>
                    </w:r>
                  </w:p>
                  <w:p w:rsidR="00943C96" w:rsidRPr="00FC611F" w:rsidRDefault="00943C96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 xml:space="preserve">și Infrastructurii </w:t>
                    </w:r>
                  </w:p>
                  <w:p w:rsidR="00943C96" w:rsidRPr="00FC611F" w:rsidRDefault="00943C96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>al Republicii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3AFCE159" wp14:editId="125DDC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1165" cy="542925"/>
          <wp:effectExtent l="0" t="0" r="6985" b="9525"/>
          <wp:wrapNone/>
          <wp:docPr id="9" name="Picture 9" descr="Coat_of_arms_of_Mold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ld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3C96" w:rsidRDefault="00943C96">
    <w:pPr>
      <w:pStyle w:val="Header"/>
      <w:rPr>
        <w:lang w:val="ro-MD"/>
      </w:rPr>
    </w:pPr>
  </w:p>
  <w:p w:rsidR="00943C96" w:rsidRDefault="00943C96">
    <w:pPr>
      <w:pStyle w:val="Header"/>
      <w:rPr>
        <w:lang w:val="ro-MD"/>
      </w:rPr>
    </w:pPr>
  </w:p>
  <w:p w:rsidR="00943C96" w:rsidRDefault="00943C96">
    <w:pPr>
      <w:pStyle w:val="Header"/>
      <w:rPr>
        <w:lang w:val="ro-MD"/>
      </w:rPr>
    </w:pPr>
  </w:p>
  <w:p w:rsidR="00117583" w:rsidRDefault="00117583" w:rsidP="00117583">
    <w:pPr>
      <w:tabs>
        <w:tab w:val="left" w:pos="5287"/>
      </w:tabs>
      <w:rPr>
        <w:sz w:val="28"/>
        <w:szCs w:val="28"/>
        <w:lang w:val="ro-MD"/>
      </w:rPr>
    </w:pPr>
  </w:p>
  <w:p w:rsidR="00117583" w:rsidRPr="00117583" w:rsidRDefault="00117583" w:rsidP="00117583">
    <w:pPr>
      <w:tabs>
        <w:tab w:val="left" w:pos="5287"/>
      </w:tabs>
      <w:rPr>
        <w:sz w:val="28"/>
        <w:szCs w:val="28"/>
        <w:lang w:val="ro-MD"/>
      </w:rPr>
    </w:pPr>
  </w:p>
  <w:p w:rsidR="00117583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>ORDIN</w:t>
    </w:r>
  </w:p>
  <w:p w:rsidR="00117583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>Nr._____________  din  “___” _______________2017</w:t>
    </w:r>
  </w:p>
  <w:p w:rsidR="00943C96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 xml:space="preserve">mun. </w:t>
    </w:r>
    <w:proofErr w:type="spellStart"/>
    <w:r w:rsidRPr="00117583">
      <w:rPr>
        <w:rFonts w:cs="Calibri"/>
        <w:sz w:val="28"/>
        <w:szCs w:val="28"/>
        <w:lang w:val="ro-MD"/>
      </w:rPr>
      <w:t>Chişinău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7612F"/>
    <w:multiLevelType w:val="hybridMultilevel"/>
    <w:tmpl w:val="1D7C640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60B9"/>
    <w:multiLevelType w:val="hybridMultilevel"/>
    <w:tmpl w:val="8C9E17BC"/>
    <w:lvl w:ilvl="0" w:tplc="7624C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1B"/>
    <w:rsid w:val="00005A51"/>
    <w:rsid w:val="00082DE3"/>
    <w:rsid w:val="000B6B9D"/>
    <w:rsid w:val="000C3B4A"/>
    <w:rsid w:val="000E1673"/>
    <w:rsid w:val="00117583"/>
    <w:rsid w:val="0014032F"/>
    <w:rsid w:val="001643DE"/>
    <w:rsid w:val="001D4823"/>
    <w:rsid w:val="002641A1"/>
    <w:rsid w:val="002F09BE"/>
    <w:rsid w:val="00307792"/>
    <w:rsid w:val="00323D6B"/>
    <w:rsid w:val="003550DA"/>
    <w:rsid w:val="00366998"/>
    <w:rsid w:val="003B693F"/>
    <w:rsid w:val="003D6AC9"/>
    <w:rsid w:val="004A3205"/>
    <w:rsid w:val="0056046C"/>
    <w:rsid w:val="0057618E"/>
    <w:rsid w:val="005F281E"/>
    <w:rsid w:val="005F71B9"/>
    <w:rsid w:val="00607907"/>
    <w:rsid w:val="006449F5"/>
    <w:rsid w:val="00654C1E"/>
    <w:rsid w:val="00690AC2"/>
    <w:rsid w:val="00743041"/>
    <w:rsid w:val="0076054B"/>
    <w:rsid w:val="00766FD4"/>
    <w:rsid w:val="007F4CE6"/>
    <w:rsid w:val="008433B7"/>
    <w:rsid w:val="008454D4"/>
    <w:rsid w:val="008953C3"/>
    <w:rsid w:val="00896B63"/>
    <w:rsid w:val="008E53A2"/>
    <w:rsid w:val="00943C96"/>
    <w:rsid w:val="00990522"/>
    <w:rsid w:val="00A27215"/>
    <w:rsid w:val="00A84995"/>
    <w:rsid w:val="00AA0259"/>
    <w:rsid w:val="00B74F4F"/>
    <w:rsid w:val="00BC2340"/>
    <w:rsid w:val="00C34AF8"/>
    <w:rsid w:val="00C71ECE"/>
    <w:rsid w:val="00CD3A73"/>
    <w:rsid w:val="00D22AE7"/>
    <w:rsid w:val="00D3501B"/>
    <w:rsid w:val="00D53F43"/>
    <w:rsid w:val="00D8243C"/>
    <w:rsid w:val="00D82EE3"/>
    <w:rsid w:val="00DA5764"/>
    <w:rsid w:val="00DF58A7"/>
    <w:rsid w:val="00E84FD2"/>
    <w:rsid w:val="00ED6195"/>
    <w:rsid w:val="00F930D5"/>
    <w:rsid w:val="00FB3832"/>
    <w:rsid w:val="00FD4C28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A1A61-1252-469E-ADF2-AE654CD5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73"/>
    <w:rPr>
      <w:rFonts w:ascii="Segoe UI" w:hAnsi="Segoe UI" w:cs="Segoe UI"/>
      <w:sz w:val="18"/>
      <w:szCs w:val="18"/>
    </w:rPr>
  </w:style>
  <w:style w:type="character" w:styleId="Hyperlink">
    <w:name w:val="Hyperlink"/>
    <w:rsid w:val="00FD4C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0DA"/>
  </w:style>
  <w:style w:type="paragraph" w:styleId="Footer">
    <w:name w:val="footer"/>
    <w:basedOn w:val="Normal"/>
    <w:link w:val="FooterChar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0DA"/>
  </w:style>
  <w:style w:type="table" w:styleId="TableGrid">
    <w:name w:val="Table Grid"/>
    <w:basedOn w:val="TableNormal"/>
    <w:uiPriority w:val="59"/>
    <w:rsid w:val="00D82E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c.gov.md" TargetMode="External"/><Relationship Id="rId1" Type="http://schemas.openxmlformats.org/officeDocument/2006/relationships/hyperlink" Target="mailto:mineconcom@mec.gov.m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6FDF-649C-4D4B-A1DC-A1DB8B89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403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Nadejda</cp:lastModifiedBy>
  <cp:revision>13</cp:revision>
  <cp:lastPrinted>2017-09-12T07:28:00Z</cp:lastPrinted>
  <dcterms:created xsi:type="dcterms:W3CDTF">2017-08-22T11:18:00Z</dcterms:created>
  <dcterms:modified xsi:type="dcterms:W3CDTF">2017-09-12T08:07:00Z</dcterms:modified>
</cp:coreProperties>
</file>