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E03" w14:textId="77777777" w:rsidR="008B5944" w:rsidRPr="0093458B" w:rsidRDefault="008B5944" w:rsidP="008B5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  <w:lang w:val="ro-RO"/>
        </w:rPr>
      </w:pPr>
      <w:r w:rsidRPr="0093458B">
        <w:rPr>
          <w:rFonts w:ascii="Times New Roman" w:hAnsi="Times New Roman" w:cs="Times New Roman"/>
          <w:b/>
          <w:sz w:val="40"/>
          <w:szCs w:val="56"/>
          <w:lang w:val="ro-RO"/>
        </w:rPr>
        <w:t>INSTITUTUL NAȚIONAL DE METROLOGIE</w:t>
      </w:r>
    </w:p>
    <w:p w14:paraId="02FEC12D" w14:textId="77777777" w:rsidR="008B5944" w:rsidRPr="00530828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Republica Moldova, mun. Chişinău MD-2064, Str. Eugen Coca nr. 28</w:t>
      </w:r>
    </w:p>
    <w:p w14:paraId="024584C9" w14:textId="77777777" w:rsidR="008B5944" w:rsidRPr="0093458B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SECȚIA APROBĂRI DE MODEL, bir. 206 et. 2</w:t>
      </w:r>
    </w:p>
    <w:p w14:paraId="4003D7A8" w14:textId="77777777" w:rsidR="008B5944" w:rsidRPr="00530828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tel: 022 903 1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31</w:t>
      </w: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 xml:space="preserve">    fax: 022 903 1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11</w:t>
      </w:r>
    </w:p>
    <w:p w14:paraId="6E752130" w14:textId="77777777" w:rsidR="008B5944" w:rsidRPr="00530828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 xml:space="preserve">E-mail: </w:t>
      </w:r>
      <w:hyperlink r:id="rId7" w:history="1">
        <w:r w:rsidRPr="0093458B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incercări</w:t>
        </w:r>
        <w:r w:rsidRPr="00530828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@inm.gov.md</w:t>
        </w:r>
      </w:hyperlink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 xml:space="preserve">, </w:t>
      </w:r>
      <w:hyperlink r:id="rId8" w:history="1">
        <w:r w:rsidRPr="0093458B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aprobari@inm.gov.md</w:t>
        </w:r>
      </w:hyperlink>
    </w:p>
    <w:p w14:paraId="250B629F" w14:textId="1E872CD8" w:rsidR="008B5944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www.inm.m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d</w:t>
      </w:r>
    </w:p>
    <w:p w14:paraId="4AC62305" w14:textId="77777777" w:rsidR="008B5944" w:rsidRDefault="008B5944" w:rsidP="002020A0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14:paraId="2D367B26" w14:textId="70A0255C" w:rsidR="002020A0" w:rsidRPr="00FE2737" w:rsidRDefault="00FD5615" w:rsidP="002020A0">
      <w:pPr>
        <w:spacing w:after="0"/>
        <w:jc w:val="center"/>
        <w:rPr>
          <w:rFonts w:ascii="Times New Roman" w:hAnsi="Times New Roman" w:cs="Times New Roman"/>
          <w:b/>
          <w:sz w:val="20"/>
          <w:lang w:val="ro-RO"/>
        </w:rPr>
      </w:pPr>
      <w:r w:rsidRPr="00FE2737">
        <w:rPr>
          <w:rFonts w:ascii="Times New Roman" w:hAnsi="Times New Roman" w:cs="Times New Roman"/>
          <w:b/>
          <w:sz w:val="28"/>
          <w:lang w:val="ro-RO"/>
        </w:rPr>
        <w:t>RGML 16:20</w:t>
      </w:r>
      <w:r w:rsidR="002020A0" w:rsidRPr="00FE2737">
        <w:rPr>
          <w:rFonts w:ascii="Times New Roman" w:hAnsi="Times New Roman" w:cs="Times New Roman"/>
          <w:b/>
          <w:sz w:val="28"/>
          <w:lang w:val="ro-RO"/>
        </w:rPr>
        <w:t>1</w:t>
      </w:r>
      <w:r w:rsidR="0019679A">
        <w:rPr>
          <w:rFonts w:ascii="Times New Roman" w:hAnsi="Times New Roman" w:cs="Times New Roman"/>
          <w:b/>
          <w:sz w:val="28"/>
          <w:lang w:val="ro-RO"/>
        </w:rPr>
        <w:t>6</w:t>
      </w:r>
      <w:r w:rsidR="002020A0" w:rsidRPr="00FE2737">
        <w:rPr>
          <w:rFonts w:ascii="Times New Roman" w:hAnsi="Times New Roman" w:cs="Times New Roman"/>
          <w:b/>
          <w:lang w:val="ro-RO"/>
        </w:rPr>
        <w:t xml:space="preserve"> </w:t>
      </w:r>
    </w:p>
    <w:p w14:paraId="1E1F261E" w14:textId="77777777" w:rsidR="002020A0" w:rsidRPr="00FE2737" w:rsidRDefault="002020A0" w:rsidP="00072BAB">
      <w:pPr>
        <w:spacing w:after="0"/>
        <w:jc w:val="center"/>
        <w:rPr>
          <w:rFonts w:ascii="Times New Roman" w:hAnsi="Times New Roman" w:cs="Times New Roman"/>
          <w:b/>
          <w:sz w:val="18"/>
        </w:rPr>
      </w:pPr>
      <w:r w:rsidRPr="00FE2737">
        <w:rPr>
          <w:rFonts w:ascii="Times New Roman" w:hAnsi="Times New Roman" w:cs="Times New Roman"/>
          <w:b/>
          <w:sz w:val="24"/>
          <w:lang w:val="ro-RO"/>
        </w:rPr>
        <w:t>БОЛЬШИЕ ПАРТИИ</w:t>
      </w:r>
      <w:r w:rsidR="00BA148F" w:rsidRPr="00FE2737">
        <w:rPr>
          <w:rFonts w:ascii="Times New Roman" w:hAnsi="Times New Roman" w:cs="Times New Roman"/>
          <w:b/>
          <w:sz w:val="24"/>
        </w:rPr>
        <w:t xml:space="preserve">  и  МАЛЫЕ ПАРТИИ</w:t>
      </w:r>
      <w:r w:rsidR="00574981" w:rsidRPr="00FE2737">
        <w:rPr>
          <w:rFonts w:ascii="Times New Roman" w:hAnsi="Times New Roman" w:cs="Times New Roman"/>
          <w:lang w:val="ro-RO"/>
        </w:rPr>
        <w:t xml:space="preserve"> </w:t>
      </w:r>
    </w:p>
    <w:p w14:paraId="2C06010D" w14:textId="77777777" w:rsidR="004A54D7" w:rsidRPr="00BA148F" w:rsidRDefault="004A54D7" w:rsidP="00072BAB">
      <w:pPr>
        <w:spacing w:after="0" w:line="240" w:lineRule="auto"/>
        <w:rPr>
          <w:rFonts w:ascii="Times New Roman" w:hAnsi="Times New Roman" w:cs="Times New Roman"/>
          <w:sz w:val="8"/>
          <w:lang w:val="ro-RO"/>
        </w:rPr>
      </w:pPr>
    </w:p>
    <w:p w14:paraId="7D631361" w14:textId="77777777" w:rsidR="004A54D7" w:rsidRDefault="004A54D7" w:rsidP="00574981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14:paraId="5CEB7143" w14:textId="77777777" w:rsidR="00CC53AA" w:rsidRPr="00072BAB" w:rsidRDefault="00CC53AA" w:rsidP="00574981">
      <w:pPr>
        <w:spacing w:after="0" w:line="240" w:lineRule="auto"/>
        <w:rPr>
          <w:rFonts w:ascii="Times New Roman" w:hAnsi="Times New Roman" w:cs="Times New Roman"/>
          <w:lang w:val="ro-RO"/>
        </w:rPr>
        <w:sectPr w:rsidR="00CC53AA" w:rsidRPr="00072BAB" w:rsidSect="00BA148F">
          <w:headerReference w:type="default" r:id="rId9"/>
          <w:pgSz w:w="11906" w:h="16838"/>
          <w:pgMar w:top="426" w:right="566" w:bottom="851" w:left="709" w:header="708" w:footer="708" w:gutter="0"/>
          <w:pgBorders w:offsetFrom="page">
            <w:top w:val="thickThinSmallGap" w:sz="12" w:space="24" w:color="auto"/>
            <w:left w:val="thickThin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docGrid w:linePitch="360"/>
        </w:sectPr>
      </w:pPr>
    </w:p>
    <w:p w14:paraId="4F650F73" w14:textId="77777777" w:rsidR="00574981" w:rsidRPr="00574981" w:rsidRDefault="00574981" w:rsidP="0057498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574981">
        <w:rPr>
          <w:rFonts w:ascii="Times New Roman" w:hAnsi="Times New Roman" w:cs="Times New Roman"/>
          <w:color w:val="000000"/>
        </w:rPr>
        <w:t xml:space="preserve">a) </w:t>
      </w:r>
      <w:r w:rsidRPr="00574981">
        <w:rPr>
          <w:rFonts w:ascii="Times New Roman" w:hAnsi="Times New Roman" w:cs="Times New Roman"/>
          <w:b/>
          <w:color w:val="000000"/>
        </w:rPr>
        <w:t>заявление</w:t>
      </w:r>
    </w:p>
    <w:p w14:paraId="730E8F22" w14:textId="77777777" w:rsidR="00072BAB" w:rsidRPr="00574981" w:rsidRDefault="00FE2737" w:rsidP="00574981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color w:val="000000"/>
        </w:rPr>
        <w:t>б</w:t>
      </w:r>
      <w:r w:rsidR="00574981" w:rsidRPr="00574981">
        <w:rPr>
          <w:rFonts w:ascii="Times New Roman" w:hAnsi="Times New Roman" w:cs="Times New Roman"/>
          <w:color w:val="000000"/>
        </w:rPr>
        <w:t xml:space="preserve">) </w:t>
      </w:r>
      <w:r w:rsidR="00574981" w:rsidRPr="00574981">
        <w:rPr>
          <w:rFonts w:ascii="Times New Roman" w:hAnsi="Times New Roman" w:cs="Times New Roman"/>
          <w:b/>
          <w:color w:val="000000"/>
        </w:rPr>
        <w:t>декларацию о соответствии</w:t>
      </w:r>
      <w:r w:rsidR="00574981" w:rsidRPr="00574981">
        <w:rPr>
          <w:rFonts w:ascii="Times New Roman" w:hAnsi="Times New Roman" w:cs="Times New Roman"/>
          <w:color w:val="000000"/>
        </w:rPr>
        <w:t xml:space="preserve"> средств измерений требованиям регламентов по законодательной метрологии, применяемых к данному средству измерений, или техническому заданию на </w:t>
      </w:r>
      <w:r w:rsidR="00A04A97">
        <w:rPr>
          <w:rFonts w:ascii="Times New Roman" w:hAnsi="Times New Roman" w:cs="Times New Roman"/>
          <w:color w:val="000000"/>
        </w:rPr>
        <w:t>и</w:t>
      </w:r>
      <w:r w:rsidR="00574981" w:rsidRPr="00574981">
        <w:rPr>
          <w:rFonts w:ascii="Times New Roman" w:hAnsi="Times New Roman" w:cs="Times New Roman"/>
          <w:color w:val="000000"/>
        </w:rPr>
        <w:t xml:space="preserve">зготовление средства измерений, </w:t>
      </w:r>
      <w:r w:rsidR="0019679A" w:rsidRPr="00574981">
        <w:rPr>
          <w:rFonts w:ascii="Times New Roman" w:hAnsi="Times New Roman" w:cs="Times New Roman"/>
          <w:color w:val="000000"/>
        </w:rPr>
        <w:t>утвержд</w:t>
      </w:r>
      <w:r w:rsidR="0019679A">
        <w:rPr>
          <w:rFonts w:ascii="Times New Roman" w:hAnsi="Times New Roman" w:cs="Times New Roman"/>
          <w:color w:val="000000"/>
        </w:rPr>
        <w:t>ённому</w:t>
      </w:r>
      <w:r w:rsidR="00574981">
        <w:rPr>
          <w:rFonts w:ascii="Times New Roman" w:hAnsi="Times New Roman" w:cs="Times New Roman"/>
          <w:color w:val="000000"/>
        </w:rPr>
        <w:t xml:space="preserve"> органом публичной власти</w:t>
      </w:r>
    </w:p>
    <w:p w14:paraId="1095FBD2" w14:textId="77777777" w:rsidR="00574981" w:rsidRDefault="00FE2737" w:rsidP="00574981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</w:t>
      </w:r>
      <w:r w:rsidR="00574981" w:rsidRPr="00574981">
        <w:rPr>
          <w:rFonts w:ascii="Times New Roman" w:hAnsi="Times New Roman" w:cs="Times New Roman"/>
          <w:color w:val="000000"/>
        </w:rPr>
        <w:t xml:space="preserve">) </w:t>
      </w:r>
      <w:r w:rsidR="00574981" w:rsidRPr="00574981">
        <w:rPr>
          <w:rFonts w:ascii="Times New Roman" w:hAnsi="Times New Roman" w:cs="Times New Roman"/>
          <w:b/>
          <w:color w:val="000000"/>
        </w:rPr>
        <w:t>пояснительную записку</w:t>
      </w:r>
      <w:r w:rsidR="00574981">
        <w:rPr>
          <w:rFonts w:ascii="Times New Roman" w:hAnsi="Times New Roman" w:cs="Times New Roman"/>
          <w:b/>
          <w:color w:val="000000"/>
        </w:rPr>
        <w:t xml:space="preserve"> (тех. документация)</w:t>
      </w:r>
      <w:r w:rsidR="00574981" w:rsidRPr="00574981">
        <w:rPr>
          <w:rFonts w:ascii="Times New Roman" w:hAnsi="Times New Roman" w:cs="Times New Roman"/>
          <w:color w:val="000000"/>
        </w:rPr>
        <w:t xml:space="preserve">, содержащую описание: </w:t>
      </w:r>
    </w:p>
    <w:p w14:paraId="64EA737D" w14:textId="77777777" w:rsidR="00574981" w:rsidRDefault="00574981" w:rsidP="00574981">
      <w:pPr>
        <w:spacing w:after="0" w:line="240" w:lineRule="auto"/>
        <w:ind w:firstLine="142"/>
        <w:rPr>
          <w:rFonts w:ascii="Times New Roman" w:hAnsi="Times New Roman" w:cs="Times New Roman"/>
          <w:color w:val="000000"/>
        </w:rPr>
      </w:pPr>
      <w:r w:rsidRPr="00574981">
        <w:rPr>
          <w:rFonts w:ascii="Times New Roman" w:hAnsi="Times New Roman" w:cs="Times New Roman"/>
          <w:color w:val="000000"/>
        </w:rPr>
        <w:t>- конструкции, порядка функционирования и применения средства измерений, технических и метрологических характеристик, гарантированных производителем;</w:t>
      </w:r>
    </w:p>
    <w:p w14:paraId="115D7833" w14:textId="77777777" w:rsidR="00574981" w:rsidRDefault="00574981" w:rsidP="00574981">
      <w:pPr>
        <w:spacing w:after="0" w:line="240" w:lineRule="auto"/>
        <w:ind w:firstLine="142"/>
        <w:rPr>
          <w:rFonts w:ascii="Times New Roman" w:hAnsi="Times New Roman" w:cs="Times New Roman"/>
          <w:color w:val="000000"/>
        </w:rPr>
      </w:pPr>
      <w:r w:rsidRPr="00574981">
        <w:rPr>
          <w:rFonts w:ascii="Times New Roman" w:hAnsi="Times New Roman" w:cs="Times New Roman"/>
          <w:color w:val="000000"/>
        </w:rPr>
        <w:t>- средств защиты от несанкционированного доступа; - средств регулировки и отладки;</w:t>
      </w:r>
    </w:p>
    <w:p w14:paraId="49D904AF" w14:textId="77777777" w:rsidR="00574981" w:rsidRDefault="00574981" w:rsidP="00574981">
      <w:pPr>
        <w:spacing w:after="0" w:line="240" w:lineRule="auto"/>
        <w:ind w:firstLine="142"/>
        <w:rPr>
          <w:rFonts w:ascii="Times New Roman" w:hAnsi="Times New Roman" w:cs="Times New Roman"/>
          <w:color w:val="000000"/>
        </w:rPr>
      </w:pPr>
      <w:r w:rsidRPr="00574981">
        <w:rPr>
          <w:rFonts w:ascii="Times New Roman" w:hAnsi="Times New Roman" w:cs="Times New Roman"/>
          <w:color w:val="000000"/>
        </w:rPr>
        <w:t>- мест для нанесения метрологических поверительных клейм и установки метрологических пломб;</w:t>
      </w:r>
    </w:p>
    <w:p w14:paraId="25958458" w14:textId="77777777" w:rsidR="00072BAB" w:rsidRPr="00574981" w:rsidRDefault="00574981" w:rsidP="00574981">
      <w:pPr>
        <w:spacing w:after="0" w:line="240" w:lineRule="auto"/>
        <w:ind w:firstLine="142"/>
        <w:rPr>
          <w:rFonts w:ascii="Times New Roman" w:hAnsi="Times New Roman" w:cs="Times New Roman"/>
          <w:lang w:val="ro-RO"/>
        </w:rPr>
      </w:pPr>
      <w:r w:rsidRPr="00574981">
        <w:rPr>
          <w:rFonts w:ascii="Times New Roman" w:hAnsi="Times New Roman" w:cs="Times New Roman"/>
          <w:color w:val="000000"/>
        </w:rPr>
        <w:t>- других документов, предусмотренных соответствующими регламентами по</w:t>
      </w:r>
      <w:r w:rsidR="00072BAB" w:rsidRPr="00574981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NewRomanPSMT" w:hAnsi="TimesNewRomanPSMT"/>
          <w:color w:val="000000"/>
        </w:rPr>
        <w:t>законодательной метрологии</w:t>
      </w:r>
    </w:p>
    <w:p w14:paraId="7402E47B" w14:textId="77777777" w:rsidR="00574981" w:rsidRPr="00574981" w:rsidRDefault="00FE2737" w:rsidP="00ED3A47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г</w:t>
      </w:r>
      <w:r w:rsidR="00574981" w:rsidRPr="00574981">
        <w:rPr>
          <w:rFonts w:ascii="Times New Roman" w:hAnsi="Times New Roman" w:cs="Times New Roman"/>
          <w:color w:val="000000"/>
        </w:rPr>
        <w:t xml:space="preserve">) </w:t>
      </w:r>
      <w:r w:rsidR="00574981" w:rsidRPr="00574981">
        <w:rPr>
          <w:rFonts w:ascii="Times New Roman" w:hAnsi="Times New Roman" w:cs="Times New Roman"/>
          <w:b/>
          <w:color w:val="000000"/>
        </w:rPr>
        <w:t>эксплуатационную документацию на государственном языке</w:t>
      </w:r>
      <w:r w:rsidR="00574981" w:rsidRPr="00574981">
        <w:rPr>
          <w:rFonts w:ascii="Times New Roman" w:hAnsi="Times New Roman" w:cs="Times New Roman"/>
          <w:color w:val="000000"/>
        </w:rPr>
        <w:t xml:space="preserve"> (паспорт, инструкци</w:t>
      </w:r>
      <w:r w:rsidR="00574981">
        <w:rPr>
          <w:rFonts w:ascii="Times New Roman" w:hAnsi="Times New Roman" w:cs="Times New Roman"/>
          <w:color w:val="000000"/>
        </w:rPr>
        <w:t>и по эксплуатации) (</w:t>
      </w:r>
      <w:r w:rsidR="00574981" w:rsidRPr="00574981">
        <w:rPr>
          <w:rFonts w:ascii="Times New Roman" w:hAnsi="Times New Roman" w:cs="Times New Roman"/>
          <w:i/>
          <w:color w:val="000000"/>
        </w:rPr>
        <w:t>с нанесением на титульный лист знака</w:t>
      </w:r>
      <w:r w:rsidR="00574981">
        <w:rPr>
          <w:rFonts w:ascii="Times New Roman" w:hAnsi="Times New Roman" w:cs="Times New Roman"/>
          <w:color w:val="000000"/>
        </w:rPr>
        <w:t xml:space="preserve"> - </w:t>
      </w:r>
      <w:r w:rsidR="00A04A97">
        <w:rPr>
          <w:rFonts w:ascii="Times New Roman" w:hAnsi="Times New Roman" w:cs="Times New Roman"/>
          <w:noProof/>
          <w:color w:val="000000"/>
          <w:lang w:val="ro-RO" w:eastAsia="ro-RO"/>
        </w:rPr>
        <w:drawing>
          <wp:inline distT="0" distB="0" distL="0" distR="0" wp14:anchorId="291193B0" wp14:editId="225B8F2C">
            <wp:extent cx="180975" cy="200025"/>
            <wp:effectExtent l="0" t="0" r="9525" b="9525"/>
            <wp:docPr id="6" name="Рисунок 1" descr="C:\Users\GENNARO\AppData\Local\Microsoft\Windows\INetCache\Content.Word\Simbol 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NNARO\AppData\Local\Microsoft\Windows\INetCache\Content.Word\Simbol SM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981">
        <w:rPr>
          <w:rFonts w:ascii="Times New Roman" w:hAnsi="Times New Roman" w:cs="Times New Roman"/>
          <w:color w:val="000000"/>
        </w:rPr>
        <w:t>)</w:t>
      </w:r>
    </w:p>
    <w:p w14:paraId="2E042B96" w14:textId="77777777" w:rsidR="00574981" w:rsidRPr="00574981" w:rsidRDefault="00FE2737" w:rsidP="0057498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д</w:t>
      </w:r>
      <w:r w:rsidR="00574981" w:rsidRPr="00574981">
        <w:rPr>
          <w:rFonts w:ascii="Times New Roman" w:hAnsi="Times New Roman" w:cs="Times New Roman"/>
          <w:color w:val="000000"/>
        </w:rPr>
        <w:t xml:space="preserve">) </w:t>
      </w:r>
      <w:r w:rsidR="00574981" w:rsidRPr="00ED3A47">
        <w:rPr>
          <w:rFonts w:ascii="Times New Roman" w:hAnsi="Times New Roman" w:cs="Times New Roman"/>
          <w:b/>
          <w:color w:val="000000"/>
        </w:rPr>
        <w:t>копию сертификата об утверждении типа</w:t>
      </w:r>
      <w:r w:rsidR="00574981" w:rsidRPr="00574981">
        <w:rPr>
          <w:rFonts w:ascii="Times New Roman" w:hAnsi="Times New Roman" w:cs="Times New Roman"/>
          <w:color w:val="000000"/>
        </w:rPr>
        <w:t>,</w:t>
      </w:r>
      <w:r w:rsidR="00ED3A47" w:rsidRPr="00ED3A47">
        <w:rPr>
          <w:rFonts w:ascii="Times New Roman" w:hAnsi="Times New Roman" w:cs="Times New Roman"/>
          <w:color w:val="000000"/>
        </w:rPr>
        <w:t xml:space="preserve"> </w:t>
      </w:r>
      <w:r w:rsidR="00ED3A47" w:rsidRPr="00574981">
        <w:rPr>
          <w:rFonts w:ascii="Times New Roman" w:hAnsi="Times New Roman" w:cs="Times New Roman"/>
          <w:color w:val="000000"/>
        </w:rPr>
        <w:t>(</w:t>
      </w:r>
      <w:r w:rsidR="00ED3A47" w:rsidRPr="00CD3EAA">
        <w:rPr>
          <w:rFonts w:ascii="Times New Roman" w:hAnsi="Times New Roman" w:cs="Times New Roman"/>
          <w:i/>
          <w:lang w:val="ro-RO"/>
        </w:rPr>
        <w:t xml:space="preserve">TYPE </w:t>
      </w:r>
      <w:r w:rsidR="0019679A">
        <w:rPr>
          <w:rFonts w:ascii="Times New Roman" w:hAnsi="Times New Roman" w:cs="Times New Roman"/>
          <w:i/>
          <w:lang w:val="ro-RO"/>
        </w:rPr>
        <w:t xml:space="preserve">(EXAMINATION) </w:t>
      </w:r>
      <w:r w:rsidR="00ED3A47" w:rsidRPr="00CD3EAA">
        <w:rPr>
          <w:rFonts w:ascii="Times New Roman" w:hAnsi="Times New Roman" w:cs="Times New Roman"/>
          <w:i/>
          <w:lang w:val="ro-RO"/>
        </w:rPr>
        <w:t xml:space="preserve">APPROVAL CERTIFICATE </w:t>
      </w:r>
      <w:r w:rsidR="00ED3A47">
        <w:rPr>
          <w:rFonts w:ascii="Times New Roman" w:hAnsi="Times New Roman" w:cs="Times New Roman"/>
          <w:i/>
        </w:rPr>
        <w:t>или</w:t>
      </w:r>
      <w:r w:rsidR="00ED3A47" w:rsidRPr="00CD3EAA">
        <w:rPr>
          <w:rFonts w:ascii="Times New Roman" w:hAnsi="Times New Roman" w:cs="Times New Roman"/>
          <w:i/>
          <w:lang w:val="ro-RO"/>
        </w:rPr>
        <w:t xml:space="preserve"> DECLARATION OF CONFORMITY</w:t>
      </w:r>
      <w:r w:rsidR="00ED3A47">
        <w:rPr>
          <w:rFonts w:ascii="Times New Roman" w:hAnsi="Times New Roman" w:cs="Times New Roman"/>
          <w:color w:val="000000"/>
        </w:rPr>
        <w:t>)</w:t>
      </w:r>
      <w:r w:rsidR="00574981" w:rsidRPr="00574981">
        <w:rPr>
          <w:rFonts w:ascii="Times New Roman" w:hAnsi="Times New Roman" w:cs="Times New Roman"/>
          <w:color w:val="000000"/>
        </w:rPr>
        <w:t xml:space="preserve"> выданного страной-производителем </w:t>
      </w:r>
    </w:p>
    <w:p w14:paraId="7108D85B" w14:textId="77777777" w:rsidR="00574981" w:rsidRPr="00574981" w:rsidRDefault="00FE2737" w:rsidP="0057498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</w:t>
      </w:r>
      <w:r w:rsidR="00574981" w:rsidRPr="00574981">
        <w:rPr>
          <w:rFonts w:ascii="Times New Roman" w:hAnsi="Times New Roman" w:cs="Times New Roman"/>
          <w:color w:val="000000"/>
        </w:rPr>
        <w:t xml:space="preserve">) </w:t>
      </w:r>
      <w:r w:rsidR="00574981" w:rsidRPr="00ED3A47">
        <w:rPr>
          <w:rFonts w:ascii="Times New Roman" w:hAnsi="Times New Roman" w:cs="Times New Roman"/>
          <w:b/>
          <w:color w:val="000000"/>
        </w:rPr>
        <w:t xml:space="preserve">декларацию производителя или </w:t>
      </w:r>
      <w:r w:rsidR="00ED3A47">
        <w:rPr>
          <w:rFonts w:ascii="Times New Roman" w:hAnsi="Times New Roman" w:cs="Times New Roman"/>
          <w:b/>
          <w:color w:val="000000"/>
        </w:rPr>
        <w:t xml:space="preserve">копию </w:t>
      </w:r>
      <w:r w:rsidR="00574981" w:rsidRPr="00ED3A47">
        <w:rPr>
          <w:rFonts w:ascii="Times New Roman" w:hAnsi="Times New Roman" w:cs="Times New Roman"/>
          <w:b/>
          <w:color w:val="000000"/>
        </w:rPr>
        <w:t>договора с производителем</w:t>
      </w:r>
      <w:r w:rsidR="00574981" w:rsidRPr="00574981">
        <w:rPr>
          <w:rFonts w:ascii="Times New Roman" w:hAnsi="Times New Roman" w:cs="Times New Roman"/>
          <w:color w:val="000000"/>
        </w:rPr>
        <w:t>,</w:t>
      </w:r>
      <w:r w:rsidR="00ED3A47">
        <w:rPr>
          <w:rFonts w:ascii="Times New Roman" w:hAnsi="Times New Roman" w:cs="Times New Roman"/>
          <w:color w:val="000000"/>
        </w:rPr>
        <w:t xml:space="preserve"> содержащий гарантийные условия</w:t>
      </w:r>
    </w:p>
    <w:p w14:paraId="7B61041B" w14:textId="77777777" w:rsidR="00574981" w:rsidRPr="00574981" w:rsidRDefault="00FE2737" w:rsidP="00574981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ё</w:t>
      </w:r>
      <w:r w:rsidR="00574981" w:rsidRPr="00574981">
        <w:rPr>
          <w:rFonts w:ascii="Times New Roman" w:hAnsi="Times New Roman" w:cs="Times New Roman"/>
          <w:color w:val="000000"/>
        </w:rPr>
        <w:t xml:space="preserve">) </w:t>
      </w:r>
      <w:r w:rsidR="00574981" w:rsidRPr="00ED3A47">
        <w:rPr>
          <w:rFonts w:ascii="Times New Roman" w:hAnsi="Times New Roman" w:cs="Times New Roman"/>
          <w:b/>
          <w:color w:val="000000"/>
        </w:rPr>
        <w:t>акты метрологических испытаний</w:t>
      </w:r>
      <w:r w:rsidR="00574981" w:rsidRPr="00574981">
        <w:rPr>
          <w:rFonts w:ascii="Times New Roman" w:hAnsi="Times New Roman" w:cs="Times New Roman"/>
          <w:color w:val="000000"/>
        </w:rPr>
        <w:t xml:space="preserve"> </w:t>
      </w:r>
      <w:r w:rsidR="00ED3A47" w:rsidRPr="00CD3EAA">
        <w:rPr>
          <w:rFonts w:ascii="Times New Roman" w:hAnsi="Times New Roman" w:cs="Times New Roman"/>
          <w:lang w:val="ro-RO"/>
        </w:rPr>
        <w:t>(</w:t>
      </w:r>
      <w:r w:rsidR="00ED3A47" w:rsidRPr="00CD3EAA">
        <w:rPr>
          <w:rFonts w:ascii="Times New Roman" w:hAnsi="Times New Roman" w:cs="Times New Roman"/>
          <w:i/>
          <w:lang w:val="ro-RO"/>
        </w:rPr>
        <w:t>TEST REPORT</w:t>
      </w:r>
      <w:r w:rsidR="00ED3A47" w:rsidRPr="00CD3EAA">
        <w:rPr>
          <w:rFonts w:ascii="Times New Roman" w:hAnsi="Times New Roman" w:cs="Times New Roman"/>
          <w:lang w:val="ro-RO"/>
        </w:rPr>
        <w:t>)</w:t>
      </w:r>
      <w:r w:rsidR="00ED3A47" w:rsidRPr="00574981">
        <w:rPr>
          <w:rFonts w:ascii="Times New Roman" w:hAnsi="Times New Roman" w:cs="Times New Roman"/>
          <w:color w:val="000000"/>
        </w:rPr>
        <w:t xml:space="preserve"> </w:t>
      </w:r>
      <w:r w:rsidR="00574981" w:rsidRPr="00574981">
        <w:rPr>
          <w:rFonts w:ascii="Times New Roman" w:hAnsi="Times New Roman" w:cs="Times New Roman"/>
          <w:color w:val="000000"/>
        </w:rPr>
        <w:t>с целью утверждения типа узаконенных средств измерений, на основании которых был выдан сертификат утверждения типа страной- производителем</w:t>
      </w:r>
      <w:r w:rsidR="00ED3A47">
        <w:rPr>
          <w:rFonts w:ascii="Times New Roman" w:hAnsi="Times New Roman" w:cs="Times New Roman"/>
          <w:color w:val="000000"/>
        </w:rPr>
        <w:t xml:space="preserve"> </w:t>
      </w:r>
    </w:p>
    <w:p w14:paraId="3C59E811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color w:val="000000"/>
        </w:rPr>
      </w:pPr>
    </w:p>
    <w:p w14:paraId="71385B14" w14:textId="0B68538C" w:rsidR="00262553" w:rsidRPr="00BA148F" w:rsidRDefault="00BA148F" w:rsidP="00BA148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6"/>
        </w:rPr>
      </w:pPr>
      <w:r w:rsidRPr="00BA148F">
        <w:rPr>
          <w:rFonts w:ascii="Times New Roman" w:hAnsi="Times New Roman" w:cs="Times New Roman"/>
          <w:b/>
          <w:i/>
          <w:sz w:val="20"/>
          <w:szCs w:val="26"/>
        </w:rPr>
        <w:t>При внесении малых партий до 10 штук Договор с производителем не обязателен к предоставлению!!!</w:t>
      </w:r>
    </w:p>
    <w:p w14:paraId="1A0B00E9" w14:textId="2E3A6689" w:rsidR="0019679A" w:rsidRDefault="0019679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117C68F1" w14:textId="6CD2B0DA" w:rsidR="008B5944" w:rsidRDefault="008B5944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9D78A16" w14:textId="3093F351" w:rsidR="008B5944" w:rsidRDefault="008B5944" w:rsidP="008B5944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B5944">
        <w:rPr>
          <w:rFonts w:ascii="Times New Roman" w:hAnsi="Times New Roman" w:cs="Times New Roman"/>
          <w:b/>
          <w:sz w:val="24"/>
          <w:szCs w:val="20"/>
        </w:rPr>
        <w:t>Указанные выше документы необходимо предоставить в Отдел Утверждения Типа в одной из следующих формах:</w:t>
      </w:r>
    </w:p>
    <w:p w14:paraId="36EA34AE" w14:textId="52CDE52E" w:rsidR="008B5944" w:rsidRPr="00433DDA" w:rsidRDefault="008B5944" w:rsidP="008B5944">
      <w:p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DDA">
        <w:rPr>
          <w:rFonts w:ascii="Times New Roman" w:hAnsi="Times New Roman" w:cs="Times New Roman"/>
          <w:bCs/>
          <w:sz w:val="24"/>
          <w:szCs w:val="20"/>
        </w:rPr>
        <w:t>- на бумаге</w:t>
      </w:r>
    </w:p>
    <w:p w14:paraId="3FDE0042" w14:textId="1EC77CC3" w:rsidR="008B5944" w:rsidRPr="00433DDA" w:rsidRDefault="008B5944" w:rsidP="008B5944">
      <w:p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DDA">
        <w:rPr>
          <w:rFonts w:ascii="Times New Roman" w:hAnsi="Times New Roman" w:cs="Times New Roman"/>
          <w:bCs/>
          <w:sz w:val="24"/>
          <w:szCs w:val="20"/>
        </w:rPr>
        <w:t>- на компакт диске</w:t>
      </w:r>
      <w:r w:rsidRPr="00433DDA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CD</w:t>
      </w:r>
      <w:r w:rsidRPr="00433DDA">
        <w:rPr>
          <w:rFonts w:ascii="Times New Roman" w:hAnsi="Times New Roman" w:cs="Times New Roman"/>
          <w:bCs/>
          <w:sz w:val="24"/>
          <w:szCs w:val="20"/>
        </w:rPr>
        <w:t xml:space="preserve"> или</w:t>
      </w:r>
      <w:r w:rsidRPr="00433DDA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Flash </w:t>
      </w:r>
      <w:r w:rsidRPr="00433DDA">
        <w:rPr>
          <w:rFonts w:ascii="Times New Roman" w:hAnsi="Times New Roman" w:cs="Times New Roman"/>
          <w:bCs/>
          <w:sz w:val="24"/>
          <w:szCs w:val="20"/>
        </w:rPr>
        <w:t>накопителе</w:t>
      </w:r>
    </w:p>
    <w:p w14:paraId="660A098C" w14:textId="6F08AD2A" w:rsidR="008B5944" w:rsidRPr="00433DDA" w:rsidRDefault="008B5944" w:rsidP="008B5944">
      <w:p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DDA">
        <w:rPr>
          <w:rFonts w:ascii="Times New Roman" w:hAnsi="Times New Roman" w:cs="Times New Roman"/>
          <w:bCs/>
          <w:sz w:val="24"/>
          <w:szCs w:val="20"/>
        </w:rPr>
        <w:t>- прислать на одну из электронных почт</w:t>
      </w:r>
      <w:r w:rsidR="002276DB" w:rsidRPr="00433DDA">
        <w:rPr>
          <w:rFonts w:ascii="Times New Roman" w:hAnsi="Times New Roman" w:cs="Times New Roman"/>
          <w:bCs/>
          <w:sz w:val="24"/>
          <w:szCs w:val="20"/>
        </w:rPr>
        <w:t>,</w:t>
      </w:r>
      <w:r w:rsidRPr="00433DDA">
        <w:rPr>
          <w:rFonts w:ascii="Times New Roman" w:hAnsi="Times New Roman" w:cs="Times New Roman"/>
          <w:bCs/>
          <w:sz w:val="24"/>
          <w:szCs w:val="20"/>
        </w:rPr>
        <w:t xml:space="preserve"> указанных выше</w:t>
      </w:r>
    </w:p>
    <w:p w14:paraId="144B8758" w14:textId="77777777" w:rsidR="008B5944" w:rsidRPr="008B5944" w:rsidRDefault="008B5944" w:rsidP="00BA148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4CAF411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9536628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1DE06443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0E28E8F9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03158A5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19985AFA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27FCFD04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A453FC6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4DB45747" w14:textId="77777777" w:rsidR="00433DDA" w:rsidRDefault="00433DD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sectPr w:rsidR="00433DDA" w:rsidSect="00433DDA">
      <w:type w:val="continuous"/>
      <w:pgSz w:w="11906" w:h="16838"/>
      <w:pgMar w:top="1560" w:right="566" w:bottom="851" w:left="567" w:header="709" w:footer="708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658E" w14:textId="77777777" w:rsidR="00AE77EF" w:rsidRDefault="00AE77EF" w:rsidP="00707C8C">
      <w:pPr>
        <w:spacing w:after="0" w:line="240" w:lineRule="auto"/>
      </w:pPr>
      <w:r>
        <w:separator/>
      </w:r>
    </w:p>
  </w:endnote>
  <w:endnote w:type="continuationSeparator" w:id="0">
    <w:p w14:paraId="5E276B0F" w14:textId="77777777" w:rsidR="00AE77EF" w:rsidRDefault="00AE77EF" w:rsidP="0070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6AD5D" w14:textId="77777777" w:rsidR="00AE77EF" w:rsidRDefault="00AE77EF" w:rsidP="00707C8C">
      <w:pPr>
        <w:spacing w:after="0" w:line="240" w:lineRule="auto"/>
      </w:pPr>
      <w:r>
        <w:separator/>
      </w:r>
    </w:p>
  </w:footnote>
  <w:footnote w:type="continuationSeparator" w:id="0">
    <w:p w14:paraId="492AFF00" w14:textId="77777777" w:rsidR="00AE77EF" w:rsidRDefault="00AE77EF" w:rsidP="0070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DF6C" w14:textId="77777777" w:rsidR="00707C8C" w:rsidRDefault="00707C8C" w:rsidP="00776124">
    <w:pPr>
      <w:pStyle w:val="a5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BD"/>
    <w:rsid w:val="00072BAB"/>
    <w:rsid w:val="00144543"/>
    <w:rsid w:val="00161AA9"/>
    <w:rsid w:val="0019679A"/>
    <w:rsid w:val="001F7EBD"/>
    <w:rsid w:val="002020A0"/>
    <w:rsid w:val="002276DB"/>
    <w:rsid w:val="00262553"/>
    <w:rsid w:val="002879E1"/>
    <w:rsid w:val="00432285"/>
    <w:rsid w:val="00433DDA"/>
    <w:rsid w:val="004A1E90"/>
    <w:rsid w:val="004A54D7"/>
    <w:rsid w:val="004C5BA0"/>
    <w:rsid w:val="00527CB9"/>
    <w:rsid w:val="00560965"/>
    <w:rsid w:val="00574981"/>
    <w:rsid w:val="005E6293"/>
    <w:rsid w:val="006270D2"/>
    <w:rsid w:val="00707C8C"/>
    <w:rsid w:val="00776124"/>
    <w:rsid w:val="007C5CAC"/>
    <w:rsid w:val="008B5944"/>
    <w:rsid w:val="00A04A97"/>
    <w:rsid w:val="00A72F00"/>
    <w:rsid w:val="00AE77EF"/>
    <w:rsid w:val="00BA148F"/>
    <w:rsid w:val="00CC53AA"/>
    <w:rsid w:val="00CD3EAA"/>
    <w:rsid w:val="00E14845"/>
    <w:rsid w:val="00EA3EAB"/>
    <w:rsid w:val="00ED3A47"/>
    <w:rsid w:val="00F012B8"/>
    <w:rsid w:val="00F04590"/>
    <w:rsid w:val="00F2184E"/>
    <w:rsid w:val="00F70835"/>
    <w:rsid w:val="00F83A25"/>
    <w:rsid w:val="00FD20EF"/>
    <w:rsid w:val="00FD5615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CC31A"/>
  <w15:docId w15:val="{91C96B60-7B8C-4DB7-92DB-ADEA039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C8C"/>
  </w:style>
  <w:style w:type="paragraph" w:styleId="a7">
    <w:name w:val="footer"/>
    <w:basedOn w:val="a"/>
    <w:link w:val="a8"/>
    <w:uiPriority w:val="99"/>
    <w:unhideWhenUsed/>
    <w:rsid w:val="007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C8C"/>
  </w:style>
  <w:style w:type="character" w:styleId="a9">
    <w:name w:val="Hyperlink"/>
    <w:basedOn w:val="a0"/>
    <w:uiPriority w:val="99"/>
    <w:unhideWhenUsed/>
    <w:rsid w:val="008B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obari@inm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erc&#259;ri@inm.gov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8F67-E909-46BB-A946-7B0062B8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INM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ElGatto</dc:creator>
  <cp:keywords/>
  <dc:description/>
  <cp:lastModifiedBy>aprobari.inm@gmail.com</cp:lastModifiedBy>
  <cp:revision>4</cp:revision>
  <cp:lastPrinted>2015-09-16T08:36:00Z</cp:lastPrinted>
  <dcterms:created xsi:type="dcterms:W3CDTF">2015-09-16T08:37:00Z</dcterms:created>
  <dcterms:modified xsi:type="dcterms:W3CDTF">2021-09-24T10:48:00Z</dcterms:modified>
</cp:coreProperties>
</file>