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46" w:rsidRPr="00F8202B" w:rsidRDefault="00EB5446" w:rsidP="00EB5446">
      <w:pPr>
        <w:pStyle w:val="Heading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:rsidR="000D7B65" w:rsidRPr="00F8202B" w:rsidRDefault="000D7B65" w:rsidP="000D7B65">
      <w:pPr>
        <w:pStyle w:val="Heading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</w:p>
    <w:p w:rsidR="00081347" w:rsidRPr="00F8202B" w:rsidRDefault="00081347" w:rsidP="00081347">
      <w:pPr>
        <w:pStyle w:val="BodyTextIndent"/>
        <w:spacing w:after="0"/>
        <w:jc w:val="center"/>
        <w:rPr>
          <w:b/>
          <w:sz w:val="24"/>
          <w:szCs w:val="24"/>
          <w:lang w:val="ro-RO"/>
        </w:rPr>
      </w:pPr>
    </w:p>
    <w:p w:rsidR="00081347" w:rsidRDefault="00081347" w:rsidP="00081347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 xml:space="preserve">         Nr. </w:t>
      </w:r>
      <w:r w:rsidR="00263588">
        <w:rPr>
          <w:b/>
          <w:bCs/>
          <w:sz w:val="28"/>
          <w:szCs w:val="24"/>
          <w:u w:val="single"/>
          <w:lang w:val="ro-RO"/>
        </w:rPr>
        <w:t>19</w:t>
      </w:r>
      <w:r>
        <w:rPr>
          <w:b/>
          <w:bCs/>
          <w:sz w:val="28"/>
          <w:szCs w:val="24"/>
          <w:lang w:val="ro-RO"/>
        </w:rPr>
        <w:t xml:space="preserve">                                                                                </w:t>
      </w:r>
      <w:r w:rsidRPr="00F8202B">
        <w:rPr>
          <w:b/>
          <w:bCs/>
          <w:sz w:val="28"/>
          <w:szCs w:val="24"/>
          <w:lang w:val="ro-RO"/>
        </w:rPr>
        <w:t>“</w:t>
      </w:r>
      <w:r w:rsidR="00263588">
        <w:rPr>
          <w:b/>
          <w:bCs/>
          <w:sz w:val="28"/>
          <w:szCs w:val="24"/>
          <w:lang w:val="ro-RO"/>
        </w:rPr>
        <w:t>22</w:t>
      </w:r>
      <w:r w:rsidRPr="00F8202B">
        <w:rPr>
          <w:b/>
          <w:bCs/>
          <w:sz w:val="28"/>
          <w:szCs w:val="24"/>
          <w:lang w:val="ro-RO"/>
        </w:rPr>
        <w:t xml:space="preserve">”  </w:t>
      </w:r>
      <w:r w:rsidR="002B3EBB">
        <w:rPr>
          <w:b/>
          <w:bCs/>
          <w:sz w:val="28"/>
          <w:szCs w:val="24"/>
          <w:u w:val="single"/>
          <w:lang w:val="ro-RO"/>
        </w:rPr>
        <w:t>octombrie</w:t>
      </w:r>
      <w:r w:rsidRPr="007C4326">
        <w:rPr>
          <w:b/>
          <w:bCs/>
          <w:sz w:val="28"/>
          <w:szCs w:val="24"/>
          <w:lang w:val="ro-RO"/>
        </w:rPr>
        <w:t xml:space="preserve"> </w:t>
      </w:r>
      <w:r w:rsidRPr="00F8202B">
        <w:rPr>
          <w:b/>
          <w:bCs/>
          <w:sz w:val="28"/>
          <w:szCs w:val="24"/>
          <w:lang w:val="ro-RO"/>
        </w:rPr>
        <w:t>20</w:t>
      </w:r>
      <w:r w:rsidR="002B3EBB">
        <w:rPr>
          <w:b/>
          <w:bCs/>
          <w:sz w:val="28"/>
          <w:szCs w:val="24"/>
          <w:lang w:val="ro-RO"/>
        </w:rPr>
        <w:t>21</w:t>
      </w:r>
    </w:p>
    <w:p w:rsidR="00081347" w:rsidRDefault="00081347" w:rsidP="00081347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</w:p>
    <w:p w:rsidR="000D7B65" w:rsidRPr="00F8202B" w:rsidRDefault="000D7B65" w:rsidP="000D7B65">
      <w:pPr>
        <w:jc w:val="both"/>
        <w:rPr>
          <w:sz w:val="24"/>
          <w:szCs w:val="24"/>
          <w:lang w:val="ro-RO"/>
        </w:rPr>
      </w:pPr>
    </w:p>
    <w:p w:rsidR="0077753F" w:rsidRPr="00F8202B" w:rsidRDefault="0077753F" w:rsidP="002B3EBB">
      <w:pPr>
        <w:spacing w:line="276" w:lineRule="auto"/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BC4CE5">
        <w:rPr>
          <w:sz w:val="24"/>
          <w:szCs w:val="24"/>
          <w:lang w:val="ro-RO"/>
        </w:rPr>
        <w:t>aprobare</w:t>
      </w:r>
      <w:r w:rsidR="002B3EBB">
        <w:rPr>
          <w:sz w:val="24"/>
          <w:szCs w:val="24"/>
          <w:lang w:val="ro-RO"/>
        </w:rPr>
        <w:t>a</w:t>
      </w:r>
      <w:r w:rsidR="00BC4CE5">
        <w:rPr>
          <w:sz w:val="24"/>
          <w:szCs w:val="24"/>
          <w:lang w:val="ro-RO"/>
        </w:rPr>
        <w:t xml:space="preserve"> de model a mijloacelor</w:t>
      </w:r>
      <w:r w:rsidR="00BC4CE5" w:rsidRPr="003B2857">
        <w:rPr>
          <w:sz w:val="24"/>
          <w:szCs w:val="24"/>
          <w:lang w:val="ro-RO"/>
        </w:rPr>
        <w:t xml:space="preserve"> de măsurare</w:t>
      </w:r>
      <w:r w:rsidR="00263588">
        <w:rPr>
          <w:sz w:val="24"/>
          <w:szCs w:val="24"/>
          <w:lang w:val="ro-RO"/>
        </w:rPr>
        <w:t xml:space="preserve"> și </w:t>
      </w:r>
      <w:proofErr w:type="spellStart"/>
      <w:r w:rsidR="00263588" w:rsidRPr="00263588">
        <w:rPr>
          <w:sz w:val="24"/>
          <w:szCs w:val="24"/>
          <w:lang w:val="en-US"/>
        </w:rPr>
        <w:t>prelungirii</w:t>
      </w:r>
      <w:proofErr w:type="spellEnd"/>
      <w:r w:rsidR="00263588" w:rsidRPr="00263588">
        <w:rPr>
          <w:sz w:val="24"/>
          <w:szCs w:val="24"/>
          <w:lang w:val="en-US"/>
        </w:rPr>
        <w:t xml:space="preserve"> </w:t>
      </w:r>
      <w:proofErr w:type="spellStart"/>
      <w:r w:rsidR="00263588" w:rsidRPr="00263588">
        <w:rPr>
          <w:sz w:val="24"/>
          <w:szCs w:val="24"/>
          <w:lang w:val="en-US"/>
        </w:rPr>
        <w:t>termenului</w:t>
      </w:r>
      <w:proofErr w:type="spellEnd"/>
      <w:r w:rsidR="00263588" w:rsidRPr="00263588">
        <w:rPr>
          <w:sz w:val="24"/>
          <w:szCs w:val="24"/>
          <w:lang w:val="en-US"/>
        </w:rPr>
        <w:t xml:space="preserve"> de </w:t>
      </w:r>
      <w:proofErr w:type="spellStart"/>
      <w:r w:rsidR="00263588" w:rsidRPr="00263588">
        <w:rPr>
          <w:sz w:val="24"/>
          <w:szCs w:val="24"/>
          <w:lang w:val="en-US"/>
        </w:rPr>
        <w:t>valabilitate</w:t>
      </w:r>
      <w:proofErr w:type="spellEnd"/>
      <w:r w:rsidR="00263588" w:rsidRPr="00263588">
        <w:rPr>
          <w:sz w:val="24"/>
          <w:szCs w:val="24"/>
          <w:lang w:val="en-US"/>
        </w:rPr>
        <w:t xml:space="preserve"> a </w:t>
      </w:r>
      <w:proofErr w:type="spellStart"/>
      <w:r w:rsidR="00263588" w:rsidRPr="00263588">
        <w:rPr>
          <w:sz w:val="24"/>
          <w:szCs w:val="24"/>
          <w:lang w:val="en-US"/>
        </w:rPr>
        <w:t>certificatului</w:t>
      </w:r>
      <w:proofErr w:type="spellEnd"/>
      <w:r w:rsidR="00263588" w:rsidRPr="00263588">
        <w:rPr>
          <w:sz w:val="24"/>
          <w:szCs w:val="24"/>
          <w:lang w:val="en-US"/>
        </w:rPr>
        <w:t xml:space="preserve"> de </w:t>
      </w:r>
      <w:proofErr w:type="spellStart"/>
      <w:r w:rsidR="00263588" w:rsidRPr="00263588">
        <w:rPr>
          <w:sz w:val="24"/>
          <w:szCs w:val="24"/>
          <w:lang w:val="en-US"/>
        </w:rPr>
        <w:t>aprobare</w:t>
      </w:r>
      <w:proofErr w:type="spellEnd"/>
      <w:r w:rsidR="00263588" w:rsidRPr="00263588">
        <w:rPr>
          <w:sz w:val="24"/>
          <w:szCs w:val="24"/>
          <w:lang w:val="en-US"/>
        </w:rPr>
        <w:t xml:space="preserve"> de model</w:t>
      </w:r>
      <w:r w:rsidR="00F1718E" w:rsidRPr="00F8202B">
        <w:rPr>
          <w:sz w:val="24"/>
          <w:szCs w:val="24"/>
          <w:lang w:val="ro-RO"/>
        </w:rPr>
        <w:t>.</w:t>
      </w:r>
    </w:p>
    <w:p w:rsidR="0077753F" w:rsidRPr="00F8202B" w:rsidRDefault="0077753F" w:rsidP="002B3EBB">
      <w:pPr>
        <w:spacing w:line="276" w:lineRule="auto"/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în urma recomandărilor Consiliului </w:t>
      </w:r>
      <w:r>
        <w:rPr>
          <w:sz w:val="24"/>
          <w:szCs w:val="24"/>
          <w:lang w:val="ro-RO"/>
        </w:rPr>
        <w:t>Tehnico-Științific al INM</w:t>
      </w:r>
      <w:r w:rsidRPr="00F8202B">
        <w:rPr>
          <w:sz w:val="24"/>
          <w:szCs w:val="24"/>
          <w:lang w:val="ro-RO"/>
        </w:rPr>
        <w:t xml:space="preserve"> din data </w:t>
      </w:r>
      <w:r w:rsidR="00263588">
        <w:rPr>
          <w:sz w:val="24"/>
          <w:szCs w:val="24"/>
          <w:lang w:val="ro-RO"/>
        </w:rPr>
        <w:t>1</w:t>
      </w:r>
      <w:r w:rsidR="002B3EBB">
        <w:rPr>
          <w:sz w:val="24"/>
          <w:szCs w:val="24"/>
          <w:lang w:val="ro-RO"/>
        </w:rPr>
        <w:t>8</w:t>
      </w:r>
      <w:r w:rsidRPr="00F8202B">
        <w:rPr>
          <w:sz w:val="24"/>
          <w:szCs w:val="24"/>
          <w:lang w:val="ro-RO"/>
        </w:rPr>
        <w:t>.</w:t>
      </w:r>
      <w:r w:rsidR="00263588">
        <w:rPr>
          <w:sz w:val="24"/>
          <w:szCs w:val="24"/>
          <w:lang w:val="ro-RO"/>
        </w:rPr>
        <w:t>10</w:t>
      </w:r>
      <w:r w:rsidRPr="00F8202B">
        <w:rPr>
          <w:sz w:val="24"/>
          <w:szCs w:val="24"/>
          <w:lang w:val="ro-RO"/>
        </w:rPr>
        <w:t>.20</w:t>
      </w:r>
      <w:r w:rsidR="00081347">
        <w:rPr>
          <w:sz w:val="24"/>
          <w:szCs w:val="24"/>
          <w:lang w:val="ro-RO"/>
        </w:rPr>
        <w:t>2</w:t>
      </w:r>
      <w:r w:rsidR="002B3EBB">
        <w:rPr>
          <w:sz w:val="24"/>
          <w:szCs w:val="24"/>
          <w:lang w:val="ro-RO"/>
        </w:rPr>
        <w:t>1</w:t>
      </w:r>
      <w:r w:rsidRPr="00F8202B">
        <w:rPr>
          <w:sz w:val="24"/>
          <w:szCs w:val="24"/>
          <w:lang w:val="ro-RO"/>
        </w:rPr>
        <w:t>, emite următoarea</w:t>
      </w:r>
    </w:p>
    <w:p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:rsidR="003222E4" w:rsidRDefault="00EB5446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</w:t>
      </w:r>
      <w:r w:rsidR="00B1691B" w:rsidRPr="00F8202B">
        <w:rPr>
          <w:b/>
          <w:sz w:val="24"/>
          <w:szCs w:val="24"/>
          <w:lang w:val="ro-RO"/>
        </w:rPr>
        <w:t>:</w:t>
      </w:r>
    </w:p>
    <w:p w:rsidR="003222E4" w:rsidRPr="00B31DF2" w:rsidRDefault="003222E4" w:rsidP="00263588">
      <w:pPr>
        <w:tabs>
          <w:tab w:val="left" w:pos="5220"/>
          <w:tab w:val="left" w:pos="7580"/>
        </w:tabs>
        <w:spacing w:line="276" w:lineRule="auto"/>
        <w:jc w:val="center"/>
        <w:rPr>
          <w:b/>
          <w:szCs w:val="24"/>
          <w:lang w:val="ro-RO"/>
        </w:rPr>
      </w:pPr>
    </w:p>
    <w:p w:rsidR="00263588" w:rsidRPr="00081347" w:rsidRDefault="002B3EBB" w:rsidP="00263588">
      <w:pPr>
        <w:spacing w:line="276" w:lineRule="auto"/>
        <w:ind w:firstLine="708"/>
        <w:jc w:val="both"/>
        <w:rPr>
          <w:b/>
          <w:caps/>
          <w:sz w:val="24"/>
          <w:szCs w:val="24"/>
          <w:lang w:val="ro-RO"/>
        </w:rPr>
      </w:pPr>
      <w:r w:rsidRPr="002B3EBB">
        <w:rPr>
          <w:b/>
          <w:sz w:val="24"/>
          <w:szCs w:val="24"/>
          <w:lang w:val="ro-RO"/>
        </w:rPr>
        <w:t>1</w:t>
      </w:r>
      <w:r w:rsidRPr="002B3EBB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  <w:r w:rsidR="00263588" w:rsidRPr="009B1731">
        <w:rPr>
          <w:sz w:val="24"/>
          <w:szCs w:val="24"/>
          <w:lang w:val="ro-RO"/>
        </w:rPr>
        <w:t xml:space="preserve">A elibera certificatul de aprobare de model </w:t>
      </w:r>
      <w:r w:rsidR="00263588" w:rsidRPr="009B1731">
        <w:rPr>
          <w:b/>
          <w:sz w:val="24"/>
          <w:szCs w:val="24"/>
          <w:lang w:val="ro-RO"/>
        </w:rPr>
        <w:t xml:space="preserve">nr. </w:t>
      </w:r>
      <w:r w:rsidR="00263588">
        <w:rPr>
          <w:b/>
          <w:sz w:val="24"/>
          <w:szCs w:val="24"/>
          <w:lang w:val="ro-RO"/>
        </w:rPr>
        <w:t>104</w:t>
      </w:r>
      <w:r w:rsidR="00263588">
        <w:rPr>
          <w:b/>
          <w:sz w:val="24"/>
          <w:szCs w:val="24"/>
          <w:lang w:val="ro-RO"/>
        </w:rPr>
        <w:t>8</w:t>
      </w:r>
      <w:r w:rsidR="00263588" w:rsidRPr="009B1731">
        <w:rPr>
          <w:sz w:val="24"/>
          <w:szCs w:val="24"/>
          <w:lang w:val="ro-RO"/>
        </w:rPr>
        <w:t xml:space="preserve"> pentru</w:t>
      </w:r>
      <w:r w:rsidR="00263588">
        <w:rPr>
          <w:sz w:val="24"/>
          <w:szCs w:val="24"/>
          <w:lang w:val="ro-RO"/>
        </w:rPr>
        <w:t xml:space="preserve"> </w:t>
      </w:r>
      <w:r w:rsidR="00263588" w:rsidRPr="00F450C2">
        <w:rPr>
          <w:b/>
          <w:sz w:val="24"/>
          <w:szCs w:val="24"/>
          <w:lang w:val="ro-RO"/>
        </w:rPr>
        <w:t xml:space="preserve">ANALIZOR AL CONCENTRAȚIEI DE ETANOL DIN AERUL EXPIRAT tip </w:t>
      </w:r>
      <w:proofErr w:type="spellStart"/>
      <w:r w:rsidR="00263588" w:rsidRPr="00F450C2">
        <w:rPr>
          <w:b/>
          <w:sz w:val="24"/>
          <w:szCs w:val="24"/>
          <w:lang w:val="ro-RO"/>
        </w:rPr>
        <w:t>Alcotest</w:t>
      </w:r>
      <w:proofErr w:type="spellEnd"/>
      <w:r w:rsidR="00263588" w:rsidRPr="00F450C2">
        <w:rPr>
          <w:b/>
          <w:sz w:val="24"/>
          <w:szCs w:val="24"/>
          <w:lang w:val="ro-RO"/>
        </w:rPr>
        <w:t xml:space="preserve"> 6820</w:t>
      </w:r>
      <w:r w:rsidR="00263588" w:rsidRPr="00081347">
        <w:rPr>
          <w:sz w:val="24"/>
          <w:szCs w:val="24"/>
          <w:lang w:val="ro-RO"/>
        </w:rPr>
        <w:t>,</w:t>
      </w:r>
      <w:r w:rsidR="00263588" w:rsidRPr="009B1731">
        <w:rPr>
          <w:b/>
          <w:sz w:val="24"/>
          <w:szCs w:val="24"/>
          <w:lang w:val="ro-RO"/>
        </w:rPr>
        <w:t xml:space="preserve"> </w:t>
      </w:r>
      <w:r w:rsidR="00263588" w:rsidRPr="009B1731">
        <w:rPr>
          <w:sz w:val="24"/>
          <w:szCs w:val="24"/>
          <w:lang w:val="ro-RO"/>
        </w:rPr>
        <w:t xml:space="preserve">inclus anterior în ”Registrul de Stat al mijloacelor de măsurare permise spre utilizare în Republica Moldova” </w:t>
      </w:r>
      <w:r w:rsidR="00263588" w:rsidRPr="009B1731">
        <w:rPr>
          <w:b/>
          <w:sz w:val="24"/>
          <w:szCs w:val="24"/>
          <w:lang w:val="ro-RO"/>
        </w:rPr>
        <w:t xml:space="preserve">sub </w:t>
      </w:r>
      <w:r w:rsidR="00263588" w:rsidRPr="00E4611A">
        <w:rPr>
          <w:b/>
          <w:sz w:val="24"/>
          <w:szCs w:val="24"/>
          <w:lang w:val="ro-RO"/>
        </w:rPr>
        <w:t xml:space="preserve">nr. </w:t>
      </w:r>
      <w:r w:rsidR="00263588" w:rsidRPr="00263588">
        <w:rPr>
          <w:b/>
          <w:sz w:val="24"/>
          <w:szCs w:val="24"/>
          <w:u w:val="single"/>
          <w:lang w:val="ro-RO"/>
        </w:rPr>
        <w:t>I-0969:2016</w:t>
      </w:r>
      <w:r w:rsidR="00263588" w:rsidRPr="008B075F">
        <w:rPr>
          <w:b/>
          <w:sz w:val="24"/>
          <w:szCs w:val="24"/>
          <w:lang w:val="ro-RO"/>
        </w:rPr>
        <w:t xml:space="preserve"> </w:t>
      </w:r>
      <w:r w:rsidR="00615ABB">
        <w:rPr>
          <w:sz w:val="24"/>
          <w:szCs w:val="24"/>
          <w:lang w:val="ro-RO"/>
        </w:rPr>
        <w:t>producător</w:t>
      </w:r>
      <w:r w:rsidR="00263588" w:rsidRPr="009B1731">
        <w:rPr>
          <w:sz w:val="24"/>
          <w:szCs w:val="24"/>
          <w:lang w:val="ro-RO"/>
        </w:rPr>
        <w:t xml:space="preserve"> </w:t>
      </w:r>
      <w:proofErr w:type="spellStart"/>
      <w:r w:rsidR="00263588" w:rsidRPr="00F233C2">
        <w:rPr>
          <w:sz w:val="24"/>
          <w:szCs w:val="24"/>
          <w:lang w:val="en-US"/>
        </w:rPr>
        <w:t>Dr</w:t>
      </w:r>
      <w:proofErr w:type="spellEnd"/>
      <m:oMath>
        <m:acc>
          <m:accPr>
            <m:chr m:val="̈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acc>
      </m:oMath>
      <w:r w:rsidR="00263588" w:rsidRPr="00F233C2">
        <w:rPr>
          <w:sz w:val="24"/>
          <w:szCs w:val="24"/>
          <w:lang w:val="en-US"/>
        </w:rPr>
        <w:t>ger Safety AG &amp; Co. KgaA, Republica Federală Germania</w:t>
      </w:r>
      <w:r w:rsidR="00263588" w:rsidRPr="009B1731">
        <w:rPr>
          <w:sz w:val="24"/>
          <w:szCs w:val="24"/>
          <w:lang w:val="ro-RO"/>
        </w:rPr>
        <w:t xml:space="preserve"> pe </w:t>
      </w:r>
      <w:proofErr w:type="gramStart"/>
      <w:r w:rsidR="00263588" w:rsidRPr="009B1731">
        <w:rPr>
          <w:sz w:val="24"/>
          <w:szCs w:val="24"/>
          <w:lang w:val="ro-RO"/>
        </w:rPr>
        <w:t>un</w:t>
      </w:r>
      <w:proofErr w:type="gramEnd"/>
      <w:r w:rsidR="00263588" w:rsidRPr="009B1731">
        <w:rPr>
          <w:sz w:val="24"/>
          <w:szCs w:val="24"/>
          <w:lang w:val="ro-RO"/>
        </w:rPr>
        <w:t xml:space="preserve"> termen de </w:t>
      </w:r>
      <w:r w:rsidR="00263588">
        <w:rPr>
          <w:b/>
          <w:sz w:val="24"/>
          <w:szCs w:val="24"/>
          <w:u w:val="single"/>
          <w:lang w:val="ro-RO"/>
        </w:rPr>
        <w:t>10</w:t>
      </w:r>
      <w:r w:rsidR="00263588" w:rsidRPr="009B1731">
        <w:rPr>
          <w:sz w:val="24"/>
          <w:szCs w:val="24"/>
          <w:lang w:val="ro-RO"/>
        </w:rPr>
        <w:t xml:space="preserve"> ani </w:t>
      </w:r>
      <w:proofErr w:type="spellStart"/>
      <w:r w:rsidR="00263588" w:rsidRPr="009B1731">
        <w:rPr>
          <w:sz w:val="24"/>
          <w:szCs w:val="24"/>
          <w:lang w:val="ro-RO"/>
        </w:rPr>
        <w:t>pînă</w:t>
      </w:r>
      <w:proofErr w:type="spellEnd"/>
      <w:r w:rsidR="00263588" w:rsidRPr="009B1731">
        <w:rPr>
          <w:sz w:val="24"/>
          <w:szCs w:val="24"/>
          <w:lang w:val="ro-RO"/>
        </w:rPr>
        <w:t xml:space="preserve"> la </w:t>
      </w:r>
      <w:r w:rsidR="00263588">
        <w:rPr>
          <w:b/>
          <w:sz w:val="24"/>
          <w:szCs w:val="24"/>
          <w:lang w:val="ro-RO"/>
        </w:rPr>
        <w:t>22</w:t>
      </w:r>
      <w:r w:rsidR="00263588" w:rsidRPr="009B1731">
        <w:rPr>
          <w:b/>
          <w:sz w:val="24"/>
          <w:szCs w:val="24"/>
          <w:lang w:val="ro-RO"/>
        </w:rPr>
        <w:t>.</w:t>
      </w:r>
      <w:r w:rsidR="00263588">
        <w:rPr>
          <w:b/>
          <w:sz w:val="24"/>
          <w:szCs w:val="24"/>
          <w:lang w:val="ro-RO"/>
        </w:rPr>
        <w:t>10</w:t>
      </w:r>
      <w:r w:rsidR="00263588" w:rsidRPr="009B1731">
        <w:rPr>
          <w:b/>
          <w:sz w:val="24"/>
          <w:szCs w:val="24"/>
          <w:lang w:val="ro-RO"/>
        </w:rPr>
        <w:t>.20</w:t>
      </w:r>
      <w:r w:rsidR="00263588">
        <w:rPr>
          <w:b/>
          <w:sz w:val="24"/>
          <w:szCs w:val="24"/>
          <w:lang w:val="ro-RO"/>
        </w:rPr>
        <w:t>3</w:t>
      </w:r>
      <w:r w:rsidR="00263588">
        <w:rPr>
          <w:b/>
          <w:sz w:val="24"/>
          <w:szCs w:val="24"/>
          <w:lang w:val="ro-RO"/>
        </w:rPr>
        <w:t>1</w:t>
      </w:r>
      <w:r w:rsidR="00263588" w:rsidRPr="009B1731">
        <w:rPr>
          <w:sz w:val="24"/>
          <w:szCs w:val="24"/>
          <w:lang w:val="ro-RO"/>
        </w:rPr>
        <w:t>.</w:t>
      </w:r>
    </w:p>
    <w:p w:rsidR="00263588" w:rsidRDefault="00263588" w:rsidP="00615ABB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Se </w:t>
      </w:r>
      <w:proofErr w:type="spellStart"/>
      <w:r w:rsidRPr="009B1731">
        <w:rPr>
          <w:sz w:val="24"/>
          <w:szCs w:val="24"/>
          <w:lang w:val="ro-RO"/>
        </w:rPr>
        <w:t>stabileşte</w:t>
      </w:r>
      <w:proofErr w:type="spellEnd"/>
      <w:r w:rsidRPr="009B1731">
        <w:rPr>
          <w:sz w:val="24"/>
          <w:szCs w:val="24"/>
          <w:lang w:val="ro-RO"/>
        </w:rPr>
        <w:t xml:space="preserve">, în mod obligatoriu, pentru </w:t>
      </w:r>
      <w:r w:rsidRPr="00F450C2">
        <w:rPr>
          <w:b/>
          <w:sz w:val="24"/>
          <w:szCs w:val="24"/>
          <w:lang w:val="ro-RO"/>
        </w:rPr>
        <w:t xml:space="preserve">ANALIZOR AL CONCENTRAȚIEI DE ETANOL DIN AERUL EXPIRAT tip </w:t>
      </w:r>
      <w:proofErr w:type="spellStart"/>
      <w:r w:rsidRPr="00F450C2">
        <w:rPr>
          <w:b/>
          <w:sz w:val="24"/>
          <w:szCs w:val="24"/>
          <w:lang w:val="ro-RO"/>
        </w:rPr>
        <w:t>Alcotest</w:t>
      </w:r>
      <w:proofErr w:type="spellEnd"/>
      <w:r w:rsidRPr="00F450C2">
        <w:rPr>
          <w:b/>
          <w:sz w:val="24"/>
          <w:szCs w:val="24"/>
          <w:lang w:val="ro-RO"/>
        </w:rPr>
        <w:t xml:space="preserve"> 6820</w:t>
      </w:r>
      <w:r w:rsidRPr="009B1731">
        <w:rPr>
          <w:b/>
          <w:sz w:val="24"/>
          <w:szCs w:val="24"/>
          <w:lang w:val="ro-RO"/>
        </w:rPr>
        <w:t xml:space="preserve"> </w:t>
      </w:r>
      <w:r w:rsidRPr="009B1731">
        <w:rPr>
          <w:sz w:val="24"/>
          <w:szCs w:val="24"/>
          <w:lang w:val="ro-RO"/>
        </w:rPr>
        <w:t xml:space="preserve">verificarea metrologică </w:t>
      </w:r>
      <w:proofErr w:type="spellStart"/>
      <w:r w:rsidRPr="009B1731">
        <w:rPr>
          <w:sz w:val="24"/>
          <w:szCs w:val="24"/>
          <w:lang w:val="ro-RO"/>
        </w:rPr>
        <w:t>iniţială</w:t>
      </w:r>
      <w:proofErr w:type="spellEnd"/>
      <w:r w:rsidRPr="009B1731">
        <w:rPr>
          <w:sz w:val="24"/>
          <w:szCs w:val="24"/>
          <w:lang w:val="ro-RO"/>
        </w:rPr>
        <w:t xml:space="preserve"> </w:t>
      </w:r>
      <w:proofErr w:type="spellStart"/>
      <w:r w:rsidRPr="009B1731">
        <w:rPr>
          <w:sz w:val="24"/>
          <w:szCs w:val="24"/>
          <w:lang w:val="ro-RO"/>
        </w:rPr>
        <w:t>şi</w:t>
      </w:r>
      <w:proofErr w:type="spellEnd"/>
      <w:r w:rsidRPr="009B1731">
        <w:rPr>
          <w:sz w:val="24"/>
          <w:szCs w:val="24"/>
          <w:lang w:val="ro-RO"/>
        </w:rPr>
        <w:t xml:space="preserve"> periodică cu </w:t>
      </w:r>
      <w:r w:rsidRPr="009B1731">
        <w:rPr>
          <w:b/>
          <w:sz w:val="24"/>
          <w:szCs w:val="24"/>
          <w:lang w:val="ro-RO"/>
        </w:rPr>
        <w:t xml:space="preserve">perioada de verificare – </w:t>
      </w:r>
      <w:r>
        <w:rPr>
          <w:noProof/>
          <w:sz w:val="24"/>
          <w:szCs w:val="24"/>
          <w:lang w:val="en-US"/>
        </w:rPr>
        <w:t>12</w:t>
      </w:r>
      <w:r>
        <w:rPr>
          <w:noProof/>
          <w:sz w:val="24"/>
          <w:szCs w:val="24"/>
          <w:lang w:val="en-US"/>
        </w:rPr>
        <w:t xml:space="preserve"> </w:t>
      </w:r>
      <w:r w:rsidRPr="00C67667">
        <w:rPr>
          <w:noProof/>
          <w:sz w:val="24"/>
          <w:szCs w:val="24"/>
          <w:lang w:val="en-US"/>
        </w:rPr>
        <w:t>lun</w:t>
      </w:r>
      <w:r>
        <w:rPr>
          <w:noProof/>
          <w:sz w:val="24"/>
          <w:szCs w:val="24"/>
          <w:lang w:val="en-US"/>
        </w:rPr>
        <w:t>i,</w:t>
      </w:r>
      <w:r w:rsidRPr="009B1731">
        <w:rPr>
          <w:b/>
          <w:sz w:val="24"/>
          <w:szCs w:val="24"/>
          <w:lang w:val="ro-RO"/>
        </w:rPr>
        <w:t xml:space="preserve"> </w:t>
      </w:r>
      <w:r w:rsidRPr="009B1731"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1310F0" w:rsidRDefault="001310F0" w:rsidP="00A607F7">
      <w:pPr>
        <w:jc w:val="both"/>
        <w:rPr>
          <w:sz w:val="24"/>
          <w:szCs w:val="24"/>
          <w:lang w:val="ro-RO"/>
        </w:rPr>
      </w:pPr>
    </w:p>
    <w:p w:rsidR="002B3EBB" w:rsidRPr="00263588" w:rsidRDefault="002B3EBB" w:rsidP="00263588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2</w:t>
      </w:r>
      <w:r w:rsidRPr="002B3EBB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  <w:r w:rsidRPr="002B3EBB">
        <w:rPr>
          <w:sz w:val="24"/>
          <w:szCs w:val="24"/>
          <w:lang w:val="ro-RO"/>
        </w:rPr>
        <w:t xml:space="preserve">A aproba modelul </w:t>
      </w:r>
      <w:proofErr w:type="spellStart"/>
      <w:r w:rsidRPr="002B3EBB">
        <w:rPr>
          <w:sz w:val="24"/>
          <w:szCs w:val="24"/>
          <w:lang w:val="ro-RO"/>
        </w:rPr>
        <w:t>şi</w:t>
      </w:r>
      <w:proofErr w:type="spellEnd"/>
      <w:r w:rsidRPr="002B3EBB">
        <w:rPr>
          <w:sz w:val="24"/>
          <w:szCs w:val="24"/>
          <w:lang w:val="ro-RO"/>
        </w:rPr>
        <w:t xml:space="preserve"> a include în ”Registrul de Stat al mijloacelor de măsurare permise spre utilizare în Republica Moldova”, partea I,</w:t>
      </w:r>
      <w:r w:rsidRPr="002B3EBB">
        <w:rPr>
          <w:b/>
          <w:sz w:val="24"/>
          <w:szCs w:val="28"/>
          <w:lang w:val="ro-RO"/>
        </w:rPr>
        <w:t xml:space="preserve"> </w:t>
      </w:r>
      <w:r w:rsidR="00263588" w:rsidRPr="00635447">
        <w:rPr>
          <w:b/>
          <w:bCs/>
          <w:sz w:val="24"/>
          <w:lang w:val="ro-RO"/>
        </w:rPr>
        <w:t xml:space="preserve">SISTEM PENTRU MĂSURAREA VITEZEI DE MIȘCARE A AUTOVEHICULELOR tip </w:t>
      </w:r>
      <w:r w:rsidR="00263588" w:rsidRPr="00F10272">
        <w:rPr>
          <w:b/>
          <w:bCs/>
          <w:sz w:val="24"/>
          <w:lang w:val="ro-RO"/>
        </w:rPr>
        <w:t>iDS-TCV907-BIR/C</w:t>
      </w:r>
      <w:r w:rsidRPr="002B3EBB">
        <w:rPr>
          <w:sz w:val="24"/>
          <w:szCs w:val="24"/>
          <w:lang w:val="ro-RO"/>
        </w:rPr>
        <w:t>,</w:t>
      </w:r>
      <w:r w:rsidRPr="002B3EBB">
        <w:rPr>
          <w:b/>
          <w:sz w:val="24"/>
          <w:szCs w:val="24"/>
          <w:lang w:val="ro-RO"/>
        </w:rPr>
        <w:t xml:space="preserve"> </w:t>
      </w:r>
      <w:r w:rsidRPr="002B3EBB">
        <w:rPr>
          <w:sz w:val="24"/>
          <w:szCs w:val="24"/>
          <w:lang w:val="ro-RO"/>
        </w:rPr>
        <w:t xml:space="preserve">producător </w:t>
      </w:r>
      <w:r w:rsidR="00263588" w:rsidRPr="00263588">
        <w:rPr>
          <w:sz w:val="24"/>
          <w:szCs w:val="24"/>
          <w:lang w:val="ro-RO"/>
        </w:rPr>
        <w:t>HANGZHOU</w:t>
      </w:r>
      <w:r w:rsidR="00263588">
        <w:rPr>
          <w:sz w:val="24"/>
          <w:szCs w:val="24"/>
          <w:lang w:val="ro-RO"/>
        </w:rPr>
        <w:t xml:space="preserve"> HIKVISION TECHNOLOGY CO. LTD, </w:t>
      </w:r>
      <w:r w:rsidR="00263588" w:rsidRPr="00263588">
        <w:rPr>
          <w:sz w:val="24"/>
          <w:szCs w:val="24"/>
          <w:lang w:val="ro-RO"/>
        </w:rPr>
        <w:t>Republica Populară Chineză</w:t>
      </w:r>
      <w:r w:rsidRPr="002B3EBB">
        <w:rPr>
          <w:sz w:val="24"/>
          <w:szCs w:val="24"/>
          <w:lang w:val="ro-RO"/>
        </w:rPr>
        <w:t xml:space="preserve">, cu </w:t>
      </w:r>
      <w:r w:rsidRPr="002B3EBB">
        <w:rPr>
          <w:b/>
          <w:sz w:val="24"/>
          <w:szCs w:val="24"/>
          <w:lang w:val="ro-RO"/>
        </w:rPr>
        <w:t xml:space="preserve">nr. </w:t>
      </w:r>
      <w:r w:rsidRPr="002B3EBB">
        <w:rPr>
          <w:b/>
          <w:sz w:val="24"/>
          <w:szCs w:val="24"/>
          <w:u w:val="single"/>
          <w:lang w:val="ro-RO"/>
        </w:rPr>
        <w:t>I-100</w:t>
      </w:r>
      <w:r w:rsidR="00263588">
        <w:rPr>
          <w:b/>
          <w:sz w:val="24"/>
          <w:szCs w:val="24"/>
          <w:u w:val="single"/>
          <w:lang w:val="ro-RO"/>
        </w:rPr>
        <w:t>9</w:t>
      </w:r>
      <w:r w:rsidRPr="002B3EB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21</w:t>
      </w:r>
      <w:r w:rsidRPr="002B3EBB">
        <w:rPr>
          <w:b/>
          <w:sz w:val="24"/>
          <w:szCs w:val="24"/>
          <w:u w:val="single"/>
          <w:lang w:val="ro-RO"/>
        </w:rPr>
        <w:t>.</w:t>
      </w:r>
    </w:p>
    <w:p w:rsidR="002B3EBB" w:rsidRPr="009B1731" w:rsidRDefault="002B3EBB" w:rsidP="002B3EBB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A elibera certificatul de aprobare de model </w:t>
      </w:r>
      <w:r w:rsidRPr="009B1731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104</w:t>
      </w:r>
      <w:r w:rsidR="00972CB6">
        <w:rPr>
          <w:b/>
          <w:sz w:val="24"/>
          <w:szCs w:val="24"/>
          <w:lang w:val="ro-RO"/>
        </w:rPr>
        <w:t>9</w:t>
      </w:r>
      <w:r w:rsidRPr="009B1731">
        <w:rPr>
          <w:sz w:val="24"/>
          <w:szCs w:val="24"/>
          <w:lang w:val="ro-RO"/>
        </w:rPr>
        <w:t xml:space="preserve"> pentru mijlocul de măsurare </w:t>
      </w:r>
      <w:proofErr w:type="spellStart"/>
      <w:r w:rsidRPr="009B1731">
        <w:rPr>
          <w:sz w:val="24"/>
          <w:szCs w:val="24"/>
          <w:lang w:val="ro-RO"/>
        </w:rPr>
        <w:t>menţionat</w:t>
      </w:r>
      <w:proofErr w:type="spellEnd"/>
      <w:r w:rsidRPr="009B1731">
        <w:rPr>
          <w:sz w:val="24"/>
          <w:szCs w:val="24"/>
          <w:lang w:val="ro-RO"/>
        </w:rPr>
        <w:t xml:space="preserve"> pe un termen de </w:t>
      </w:r>
      <w:r>
        <w:rPr>
          <w:b/>
          <w:sz w:val="24"/>
          <w:szCs w:val="24"/>
          <w:u w:val="single"/>
          <w:lang w:val="ro-RO"/>
        </w:rPr>
        <w:t>10</w:t>
      </w:r>
      <w:r w:rsidRPr="009B1731">
        <w:rPr>
          <w:sz w:val="24"/>
          <w:szCs w:val="24"/>
          <w:lang w:val="ro-RO"/>
        </w:rPr>
        <w:t xml:space="preserve"> ani p</w:t>
      </w:r>
      <w:r>
        <w:rPr>
          <w:sz w:val="24"/>
          <w:szCs w:val="24"/>
          <w:lang w:val="ro-RO"/>
        </w:rPr>
        <w:t>â</w:t>
      </w:r>
      <w:r w:rsidRPr="009B1731">
        <w:rPr>
          <w:sz w:val="24"/>
          <w:szCs w:val="24"/>
          <w:lang w:val="ro-RO"/>
        </w:rPr>
        <w:t xml:space="preserve">nă la </w:t>
      </w:r>
      <w:r w:rsidR="00263588">
        <w:rPr>
          <w:b/>
          <w:sz w:val="24"/>
          <w:szCs w:val="24"/>
          <w:lang w:val="ro-RO"/>
        </w:rPr>
        <w:t>22</w:t>
      </w:r>
      <w:r w:rsidRPr="009B1731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>10</w:t>
      </w:r>
      <w:r w:rsidRPr="009B1731">
        <w:rPr>
          <w:b/>
          <w:sz w:val="24"/>
          <w:szCs w:val="24"/>
          <w:lang w:val="ro-RO"/>
        </w:rPr>
        <w:t>.20</w:t>
      </w:r>
      <w:r>
        <w:rPr>
          <w:b/>
          <w:sz w:val="24"/>
          <w:szCs w:val="24"/>
          <w:lang w:val="ro-RO"/>
        </w:rPr>
        <w:t>31</w:t>
      </w:r>
      <w:r w:rsidRPr="009B1731">
        <w:rPr>
          <w:sz w:val="24"/>
          <w:szCs w:val="24"/>
          <w:lang w:val="ro-RO"/>
        </w:rPr>
        <w:t xml:space="preserve">. </w:t>
      </w:r>
    </w:p>
    <w:p w:rsidR="002B3EBB" w:rsidRDefault="00615ABB" w:rsidP="00615ABB">
      <w:pPr>
        <w:tabs>
          <w:tab w:val="center" w:pos="567"/>
        </w:tabs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2B3EBB" w:rsidRPr="009B1731">
        <w:rPr>
          <w:sz w:val="24"/>
          <w:szCs w:val="24"/>
          <w:lang w:val="ro-RO"/>
        </w:rPr>
        <w:t xml:space="preserve">Se </w:t>
      </w:r>
      <w:proofErr w:type="spellStart"/>
      <w:r w:rsidR="002B3EBB" w:rsidRPr="009B1731">
        <w:rPr>
          <w:sz w:val="24"/>
          <w:szCs w:val="24"/>
          <w:lang w:val="ro-RO"/>
        </w:rPr>
        <w:t>stabileşte</w:t>
      </w:r>
      <w:proofErr w:type="spellEnd"/>
      <w:r w:rsidR="002B3EBB" w:rsidRPr="009B1731">
        <w:rPr>
          <w:sz w:val="24"/>
          <w:szCs w:val="24"/>
          <w:lang w:val="ro-RO"/>
        </w:rPr>
        <w:t xml:space="preserve">, în mod obligatoriu, pentru </w:t>
      </w:r>
      <w:r w:rsidR="00263588" w:rsidRPr="00635447">
        <w:rPr>
          <w:b/>
          <w:bCs/>
          <w:sz w:val="24"/>
          <w:lang w:val="ro-RO"/>
        </w:rPr>
        <w:t xml:space="preserve">SISTEM PENTRU MĂSURAREA VITEZEI DE MIȘCARE A AUTOVEHICULELOR tip </w:t>
      </w:r>
      <w:r w:rsidR="00263588" w:rsidRPr="00F10272">
        <w:rPr>
          <w:b/>
          <w:bCs/>
          <w:sz w:val="24"/>
          <w:lang w:val="ro-RO"/>
        </w:rPr>
        <w:t>iDS-TCV907-BIR/C</w:t>
      </w:r>
      <w:r w:rsidR="002B3EBB">
        <w:rPr>
          <w:b/>
          <w:sz w:val="24"/>
          <w:szCs w:val="24"/>
          <w:lang w:val="ro-RO"/>
        </w:rPr>
        <w:t xml:space="preserve"> </w:t>
      </w:r>
      <w:r w:rsidR="002B3EBB" w:rsidRPr="009B1731">
        <w:rPr>
          <w:sz w:val="24"/>
          <w:szCs w:val="24"/>
          <w:lang w:val="ro-RO"/>
        </w:rPr>
        <w:t xml:space="preserve">verificarea metrologică </w:t>
      </w:r>
      <w:proofErr w:type="spellStart"/>
      <w:r w:rsidR="002B3EBB" w:rsidRPr="009B1731">
        <w:rPr>
          <w:sz w:val="24"/>
          <w:szCs w:val="24"/>
          <w:lang w:val="ro-RO"/>
        </w:rPr>
        <w:t>iniţială</w:t>
      </w:r>
      <w:proofErr w:type="spellEnd"/>
      <w:r w:rsidR="002B3EBB" w:rsidRPr="009B1731">
        <w:rPr>
          <w:sz w:val="24"/>
          <w:szCs w:val="24"/>
          <w:lang w:val="ro-RO"/>
        </w:rPr>
        <w:t xml:space="preserve"> </w:t>
      </w:r>
      <w:proofErr w:type="spellStart"/>
      <w:r w:rsidR="002B3EBB" w:rsidRPr="009B1731">
        <w:rPr>
          <w:sz w:val="24"/>
          <w:szCs w:val="24"/>
          <w:lang w:val="ro-RO"/>
        </w:rPr>
        <w:t>şi</w:t>
      </w:r>
      <w:proofErr w:type="spellEnd"/>
      <w:r w:rsidR="002B3EBB" w:rsidRPr="009B1731">
        <w:rPr>
          <w:sz w:val="24"/>
          <w:szCs w:val="24"/>
          <w:lang w:val="ro-RO"/>
        </w:rPr>
        <w:t xml:space="preserve"> periodică cu </w:t>
      </w:r>
      <w:r w:rsidR="002B3EBB" w:rsidRPr="009B1731">
        <w:rPr>
          <w:b/>
          <w:sz w:val="24"/>
          <w:szCs w:val="24"/>
          <w:lang w:val="ro-RO"/>
        </w:rPr>
        <w:t xml:space="preserve">perioada de verificare – </w:t>
      </w:r>
      <w:r w:rsidR="00263588">
        <w:rPr>
          <w:noProof/>
          <w:sz w:val="24"/>
          <w:szCs w:val="24"/>
          <w:lang w:val="en-US"/>
        </w:rPr>
        <w:t>12</w:t>
      </w:r>
      <w:r w:rsidR="002B3EBB">
        <w:rPr>
          <w:noProof/>
          <w:sz w:val="24"/>
          <w:szCs w:val="24"/>
          <w:lang w:val="en-US"/>
        </w:rPr>
        <w:t xml:space="preserve"> </w:t>
      </w:r>
      <w:r w:rsidR="002B3EBB" w:rsidRPr="00C67667">
        <w:rPr>
          <w:noProof/>
          <w:sz w:val="24"/>
          <w:szCs w:val="24"/>
          <w:lang w:val="en-US"/>
        </w:rPr>
        <w:t>lun</w:t>
      </w:r>
      <w:r w:rsidR="002B3EBB">
        <w:rPr>
          <w:noProof/>
          <w:sz w:val="24"/>
          <w:szCs w:val="24"/>
          <w:lang w:val="en-US"/>
        </w:rPr>
        <w:t xml:space="preserve">i, </w:t>
      </w:r>
      <w:r w:rsidR="002B3EBB" w:rsidRPr="004F21F3">
        <w:rPr>
          <w:sz w:val="24"/>
          <w:szCs w:val="24"/>
          <w:lang w:val="ro-RO"/>
        </w:rPr>
        <w:t>(</w:t>
      </w:r>
      <w:r w:rsidR="002B3EBB" w:rsidRPr="009B1731">
        <w:rPr>
          <w:sz w:val="24"/>
          <w:szCs w:val="24"/>
          <w:lang w:val="ro-RO"/>
        </w:rPr>
        <w:t>conform „Listei Oficiale a mijloacelor de măsurare supuse controlului metrologic legal‟).</w:t>
      </w:r>
    </w:p>
    <w:p w:rsidR="00615ABB" w:rsidRDefault="00615ABB" w:rsidP="002B3EBB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</w:p>
    <w:p w:rsidR="00615ABB" w:rsidRPr="00263588" w:rsidRDefault="00615ABB" w:rsidP="00615ABB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3</w:t>
      </w:r>
      <w:r w:rsidRPr="002B3EBB">
        <w:rPr>
          <w:sz w:val="24"/>
          <w:szCs w:val="24"/>
          <w:lang w:val="ro-RO"/>
        </w:rPr>
        <w:t>.</w:t>
      </w:r>
      <w:r>
        <w:rPr>
          <w:sz w:val="24"/>
          <w:szCs w:val="24"/>
          <w:lang w:val="ro-RO"/>
        </w:rPr>
        <w:t xml:space="preserve"> </w:t>
      </w:r>
      <w:r w:rsidRPr="002B3EBB">
        <w:rPr>
          <w:sz w:val="24"/>
          <w:szCs w:val="24"/>
          <w:lang w:val="ro-RO"/>
        </w:rPr>
        <w:t xml:space="preserve">A aproba modelul </w:t>
      </w:r>
      <w:proofErr w:type="spellStart"/>
      <w:r w:rsidRPr="002B3EBB">
        <w:rPr>
          <w:sz w:val="24"/>
          <w:szCs w:val="24"/>
          <w:lang w:val="ro-RO"/>
        </w:rPr>
        <w:t>şi</w:t>
      </w:r>
      <w:proofErr w:type="spellEnd"/>
      <w:r w:rsidRPr="002B3EBB">
        <w:rPr>
          <w:sz w:val="24"/>
          <w:szCs w:val="24"/>
          <w:lang w:val="ro-RO"/>
        </w:rPr>
        <w:t xml:space="preserve"> a include în ”Registrul de Stat al mijloacelor de măsurare permise spre utilizare în Republica Moldova”, partea I,</w:t>
      </w:r>
      <w:r w:rsidRPr="002B3EBB">
        <w:rPr>
          <w:b/>
          <w:sz w:val="24"/>
          <w:szCs w:val="28"/>
          <w:lang w:val="ro-RO"/>
        </w:rPr>
        <w:t xml:space="preserve"> </w:t>
      </w:r>
      <w:r w:rsidRPr="002674AF">
        <w:rPr>
          <w:b/>
          <w:bCs/>
          <w:caps/>
          <w:sz w:val="24"/>
          <w:szCs w:val="24"/>
          <w:lang w:val="ro-RO"/>
        </w:rPr>
        <w:t>manometrU (</w:t>
      </w:r>
      <w:r w:rsidRPr="002674AF">
        <w:rPr>
          <w:b/>
          <w:bCs/>
          <w:sz w:val="24"/>
          <w:szCs w:val="24"/>
          <w:lang w:val="ro-RO"/>
        </w:rPr>
        <w:t xml:space="preserve">aparat de verificare a presiunii </w:t>
      </w:r>
      <w:proofErr w:type="spellStart"/>
      <w:r w:rsidRPr="002674AF">
        <w:rPr>
          <w:b/>
          <w:bCs/>
          <w:sz w:val="24"/>
          <w:szCs w:val="24"/>
          <w:lang w:val="ro-RO"/>
        </w:rPr>
        <w:t>şi</w:t>
      </w:r>
      <w:proofErr w:type="spellEnd"/>
      <w:r w:rsidRPr="002674AF">
        <w:rPr>
          <w:b/>
          <w:bCs/>
          <w:sz w:val="24"/>
          <w:szCs w:val="24"/>
          <w:lang w:val="ro-RO"/>
        </w:rPr>
        <w:t xml:space="preserve"> de umflare pentru pneurile vehiculelor rutiere</w:t>
      </w:r>
      <w:r w:rsidRPr="002674AF">
        <w:rPr>
          <w:b/>
          <w:bCs/>
          <w:caps/>
          <w:sz w:val="24"/>
          <w:szCs w:val="24"/>
          <w:lang w:val="ro-RO"/>
        </w:rPr>
        <w:t xml:space="preserve">) </w:t>
      </w:r>
      <w:r w:rsidRPr="002674AF">
        <w:rPr>
          <w:b/>
          <w:bCs/>
          <w:sz w:val="24"/>
          <w:szCs w:val="24"/>
          <w:lang w:val="ro-RO"/>
        </w:rPr>
        <w:t>tip</w:t>
      </w:r>
      <w:r w:rsidRPr="002674AF">
        <w:rPr>
          <w:b/>
          <w:bCs/>
          <w:caps/>
          <w:sz w:val="24"/>
          <w:szCs w:val="24"/>
          <w:lang w:val="ro-RO"/>
        </w:rPr>
        <w:t xml:space="preserve"> </w:t>
      </w:r>
      <w:r w:rsidRPr="002674AF">
        <w:rPr>
          <w:b/>
          <w:bCs/>
          <w:sz w:val="24"/>
          <w:szCs w:val="24"/>
          <w:lang w:val="ro-RO"/>
        </w:rPr>
        <w:t>AIRFORCE II</w:t>
      </w:r>
      <w:r w:rsidRPr="002B3EBB">
        <w:rPr>
          <w:sz w:val="24"/>
          <w:szCs w:val="24"/>
          <w:lang w:val="ro-RO"/>
        </w:rPr>
        <w:t>,</w:t>
      </w:r>
      <w:r w:rsidRPr="002B3EBB">
        <w:rPr>
          <w:b/>
          <w:sz w:val="24"/>
          <w:szCs w:val="24"/>
          <w:lang w:val="ro-RO"/>
        </w:rPr>
        <w:t xml:space="preserve"> </w:t>
      </w:r>
      <w:r w:rsidRPr="002B3EBB">
        <w:rPr>
          <w:sz w:val="24"/>
          <w:szCs w:val="24"/>
          <w:lang w:val="ro-RO"/>
        </w:rPr>
        <w:t xml:space="preserve">producător </w:t>
      </w:r>
      <w:r w:rsidRPr="00615ABB">
        <w:rPr>
          <w:sz w:val="24"/>
          <w:szCs w:val="24"/>
          <w:lang w:val="ro-RO"/>
        </w:rPr>
        <w:t xml:space="preserve">Pneumatic </w:t>
      </w:r>
      <w:proofErr w:type="spellStart"/>
      <w:r w:rsidRPr="00615ABB">
        <w:rPr>
          <w:sz w:val="24"/>
          <w:szCs w:val="24"/>
          <w:lang w:val="ro-RO"/>
        </w:rPr>
        <w:t>Components</w:t>
      </w:r>
      <w:proofErr w:type="spellEnd"/>
      <w:r w:rsidRPr="00615ABB">
        <w:rPr>
          <w:sz w:val="24"/>
          <w:szCs w:val="24"/>
          <w:lang w:val="ro-RO"/>
        </w:rPr>
        <w:t xml:space="preserve"> Limited, Regatul Unit al Marii Britanii </w:t>
      </w:r>
      <w:proofErr w:type="spellStart"/>
      <w:r w:rsidRPr="00615ABB">
        <w:rPr>
          <w:sz w:val="24"/>
          <w:szCs w:val="24"/>
          <w:lang w:val="ro-RO"/>
        </w:rPr>
        <w:t>şi</w:t>
      </w:r>
      <w:proofErr w:type="spellEnd"/>
      <w:r w:rsidRPr="00615ABB">
        <w:rPr>
          <w:sz w:val="24"/>
          <w:szCs w:val="24"/>
          <w:lang w:val="ro-RO"/>
        </w:rPr>
        <w:t xml:space="preserve"> Irlandei de Nord</w:t>
      </w:r>
      <w:r w:rsidRPr="002B3EBB">
        <w:rPr>
          <w:sz w:val="24"/>
          <w:szCs w:val="24"/>
          <w:lang w:val="ro-RO"/>
        </w:rPr>
        <w:t xml:space="preserve">, cu </w:t>
      </w:r>
      <w:r w:rsidRPr="002B3EBB">
        <w:rPr>
          <w:b/>
          <w:sz w:val="24"/>
          <w:szCs w:val="24"/>
          <w:lang w:val="ro-RO"/>
        </w:rPr>
        <w:t xml:space="preserve">nr. </w:t>
      </w:r>
      <w:r w:rsidRPr="002B3EBB">
        <w:rPr>
          <w:b/>
          <w:sz w:val="24"/>
          <w:szCs w:val="24"/>
          <w:u w:val="single"/>
          <w:lang w:val="ro-RO"/>
        </w:rPr>
        <w:t>I-10</w:t>
      </w:r>
      <w:r>
        <w:rPr>
          <w:b/>
          <w:sz w:val="24"/>
          <w:szCs w:val="24"/>
          <w:u w:val="single"/>
          <w:lang w:val="ro-RO"/>
        </w:rPr>
        <w:t>10</w:t>
      </w:r>
      <w:r w:rsidRPr="002B3EB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21</w:t>
      </w:r>
      <w:r w:rsidRPr="002B3EBB">
        <w:rPr>
          <w:b/>
          <w:sz w:val="24"/>
          <w:szCs w:val="24"/>
          <w:u w:val="single"/>
          <w:lang w:val="ro-RO"/>
        </w:rPr>
        <w:t>.</w:t>
      </w:r>
    </w:p>
    <w:p w:rsidR="00615ABB" w:rsidRDefault="00615ABB" w:rsidP="00615ABB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  <w:r w:rsidRPr="009B1731">
        <w:rPr>
          <w:sz w:val="24"/>
          <w:szCs w:val="24"/>
          <w:lang w:val="ro-RO"/>
        </w:rPr>
        <w:t xml:space="preserve">A elibera certificatul de aprobare de model </w:t>
      </w:r>
      <w:r w:rsidRPr="009B1731"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lang w:val="ro-RO"/>
        </w:rPr>
        <w:t>10</w:t>
      </w:r>
      <w:r w:rsidR="00972CB6">
        <w:rPr>
          <w:b/>
          <w:sz w:val="24"/>
          <w:szCs w:val="24"/>
          <w:lang w:val="ro-RO"/>
        </w:rPr>
        <w:t>50</w:t>
      </w:r>
      <w:r w:rsidRPr="009B1731">
        <w:rPr>
          <w:sz w:val="24"/>
          <w:szCs w:val="24"/>
          <w:lang w:val="ro-RO"/>
        </w:rPr>
        <w:t xml:space="preserve"> pentru mijlocul de măsurare </w:t>
      </w:r>
      <w:proofErr w:type="spellStart"/>
      <w:r w:rsidRPr="009B1731">
        <w:rPr>
          <w:sz w:val="24"/>
          <w:szCs w:val="24"/>
          <w:lang w:val="ro-RO"/>
        </w:rPr>
        <w:t>menţionat</w:t>
      </w:r>
      <w:proofErr w:type="spellEnd"/>
      <w:r w:rsidRPr="009B1731">
        <w:rPr>
          <w:sz w:val="24"/>
          <w:szCs w:val="24"/>
          <w:lang w:val="ro-RO"/>
        </w:rPr>
        <w:t xml:space="preserve"> pe un termen de </w:t>
      </w:r>
      <w:r>
        <w:rPr>
          <w:b/>
          <w:sz w:val="24"/>
          <w:szCs w:val="24"/>
          <w:u w:val="single"/>
          <w:lang w:val="ro-RO"/>
        </w:rPr>
        <w:t>10</w:t>
      </w:r>
      <w:r w:rsidRPr="009B1731">
        <w:rPr>
          <w:sz w:val="24"/>
          <w:szCs w:val="24"/>
          <w:lang w:val="ro-RO"/>
        </w:rPr>
        <w:t xml:space="preserve"> ani p</w:t>
      </w:r>
      <w:r>
        <w:rPr>
          <w:sz w:val="24"/>
          <w:szCs w:val="24"/>
          <w:lang w:val="ro-RO"/>
        </w:rPr>
        <w:t>â</w:t>
      </w:r>
      <w:r w:rsidRPr="009B1731">
        <w:rPr>
          <w:sz w:val="24"/>
          <w:szCs w:val="24"/>
          <w:lang w:val="ro-RO"/>
        </w:rPr>
        <w:t xml:space="preserve">nă la </w:t>
      </w:r>
      <w:r>
        <w:rPr>
          <w:b/>
          <w:sz w:val="24"/>
          <w:szCs w:val="24"/>
          <w:lang w:val="ro-RO"/>
        </w:rPr>
        <w:t>22</w:t>
      </w:r>
      <w:r w:rsidRPr="009B1731">
        <w:rPr>
          <w:b/>
          <w:sz w:val="24"/>
          <w:szCs w:val="24"/>
          <w:lang w:val="ro-RO"/>
        </w:rPr>
        <w:t>.</w:t>
      </w:r>
      <w:r>
        <w:rPr>
          <w:b/>
          <w:sz w:val="24"/>
          <w:szCs w:val="24"/>
          <w:lang w:val="ro-RO"/>
        </w:rPr>
        <w:t>10</w:t>
      </w:r>
      <w:r w:rsidRPr="009B1731">
        <w:rPr>
          <w:b/>
          <w:sz w:val="24"/>
          <w:szCs w:val="24"/>
          <w:lang w:val="ro-RO"/>
        </w:rPr>
        <w:t>.20</w:t>
      </w:r>
      <w:r>
        <w:rPr>
          <w:b/>
          <w:sz w:val="24"/>
          <w:szCs w:val="24"/>
          <w:lang w:val="ro-RO"/>
        </w:rPr>
        <w:t>31</w:t>
      </w:r>
      <w:r w:rsidRPr="009B1731">
        <w:rPr>
          <w:sz w:val="24"/>
          <w:szCs w:val="24"/>
          <w:lang w:val="ro-RO"/>
        </w:rPr>
        <w:t xml:space="preserve">. </w:t>
      </w:r>
    </w:p>
    <w:p w:rsidR="00615ABB" w:rsidRPr="009B1731" w:rsidRDefault="00615ABB" w:rsidP="00615ABB">
      <w:pPr>
        <w:tabs>
          <w:tab w:val="center" w:pos="4677"/>
        </w:tabs>
        <w:spacing w:line="276" w:lineRule="auto"/>
        <w:jc w:val="both"/>
        <w:rPr>
          <w:sz w:val="24"/>
          <w:szCs w:val="24"/>
          <w:lang w:val="ro-RO"/>
        </w:rPr>
      </w:pPr>
    </w:p>
    <w:p w:rsidR="00615ABB" w:rsidRDefault="00615ABB" w:rsidP="00615ABB">
      <w:pPr>
        <w:tabs>
          <w:tab w:val="center" w:pos="567"/>
        </w:tabs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ab/>
      </w:r>
      <w:r>
        <w:rPr>
          <w:sz w:val="24"/>
          <w:szCs w:val="24"/>
          <w:lang w:val="ro-RO"/>
        </w:rPr>
        <w:tab/>
      </w:r>
      <w:r w:rsidRPr="009B1731">
        <w:rPr>
          <w:sz w:val="24"/>
          <w:szCs w:val="24"/>
          <w:lang w:val="ro-RO"/>
        </w:rPr>
        <w:t xml:space="preserve">Se </w:t>
      </w:r>
      <w:proofErr w:type="spellStart"/>
      <w:r w:rsidRPr="009B1731">
        <w:rPr>
          <w:sz w:val="24"/>
          <w:szCs w:val="24"/>
          <w:lang w:val="ro-RO"/>
        </w:rPr>
        <w:t>stabileşte</w:t>
      </w:r>
      <w:proofErr w:type="spellEnd"/>
      <w:r w:rsidRPr="009B1731">
        <w:rPr>
          <w:sz w:val="24"/>
          <w:szCs w:val="24"/>
          <w:lang w:val="ro-RO"/>
        </w:rPr>
        <w:t xml:space="preserve">, în mod obligatoriu, pentru </w:t>
      </w:r>
      <w:r w:rsidRPr="002674AF">
        <w:rPr>
          <w:b/>
          <w:bCs/>
          <w:caps/>
          <w:sz w:val="24"/>
          <w:szCs w:val="24"/>
          <w:lang w:val="ro-RO"/>
        </w:rPr>
        <w:t>mano</w:t>
      </w:r>
      <w:bookmarkStart w:id="0" w:name="_GoBack"/>
      <w:bookmarkEnd w:id="0"/>
      <w:r w:rsidRPr="002674AF">
        <w:rPr>
          <w:b/>
          <w:bCs/>
          <w:caps/>
          <w:sz w:val="24"/>
          <w:szCs w:val="24"/>
          <w:lang w:val="ro-RO"/>
        </w:rPr>
        <w:t>metrU (</w:t>
      </w:r>
      <w:r w:rsidRPr="002674AF">
        <w:rPr>
          <w:b/>
          <w:bCs/>
          <w:sz w:val="24"/>
          <w:szCs w:val="24"/>
          <w:lang w:val="ro-RO"/>
        </w:rPr>
        <w:t xml:space="preserve">aparat de verificare a presiunii </w:t>
      </w:r>
      <w:proofErr w:type="spellStart"/>
      <w:r w:rsidRPr="002674AF">
        <w:rPr>
          <w:b/>
          <w:bCs/>
          <w:sz w:val="24"/>
          <w:szCs w:val="24"/>
          <w:lang w:val="ro-RO"/>
        </w:rPr>
        <w:t>şi</w:t>
      </w:r>
      <w:proofErr w:type="spellEnd"/>
      <w:r w:rsidRPr="002674AF">
        <w:rPr>
          <w:b/>
          <w:bCs/>
          <w:sz w:val="24"/>
          <w:szCs w:val="24"/>
          <w:lang w:val="ro-RO"/>
        </w:rPr>
        <w:t xml:space="preserve"> de umflare pentru pneurile vehiculelor rutiere</w:t>
      </w:r>
      <w:r w:rsidRPr="002674AF">
        <w:rPr>
          <w:b/>
          <w:bCs/>
          <w:caps/>
          <w:sz w:val="24"/>
          <w:szCs w:val="24"/>
          <w:lang w:val="ro-RO"/>
        </w:rPr>
        <w:t xml:space="preserve">) </w:t>
      </w:r>
      <w:r w:rsidRPr="002674AF">
        <w:rPr>
          <w:b/>
          <w:bCs/>
          <w:sz w:val="24"/>
          <w:szCs w:val="24"/>
          <w:lang w:val="ro-RO"/>
        </w:rPr>
        <w:t>tip</w:t>
      </w:r>
      <w:r w:rsidRPr="002674AF">
        <w:rPr>
          <w:b/>
          <w:bCs/>
          <w:caps/>
          <w:sz w:val="24"/>
          <w:szCs w:val="24"/>
          <w:lang w:val="ro-RO"/>
        </w:rPr>
        <w:t xml:space="preserve"> </w:t>
      </w:r>
      <w:r w:rsidRPr="002674AF">
        <w:rPr>
          <w:b/>
          <w:bCs/>
          <w:sz w:val="24"/>
          <w:szCs w:val="24"/>
          <w:lang w:val="ro-RO"/>
        </w:rPr>
        <w:t>AIRFORCE II</w:t>
      </w:r>
      <w:r w:rsidRPr="009B1731">
        <w:rPr>
          <w:sz w:val="24"/>
          <w:szCs w:val="24"/>
          <w:lang w:val="ro-RO"/>
        </w:rPr>
        <w:t xml:space="preserve"> </w:t>
      </w:r>
      <w:r w:rsidRPr="009B1731">
        <w:rPr>
          <w:sz w:val="24"/>
          <w:szCs w:val="24"/>
          <w:lang w:val="ro-RO"/>
        </w:rPr>
        <w:t xml:space="preserve">verificarea metrologică </w:t>
      </w:r>
      <w:proofErr w:type="spellStart"/>
      <w:r w:rsidRPr="009B1731">
        <w:rPr>
          <w:sz w:val="24"/>
          <w:szCs w:val="24"/>
          <w:lang w:val="ro-RO"/>
        </w:rPr>
        <w:t>iniţială</w:t>
      </w:r>
      <w:proofErr w:type="spellEnd"/>
      <w:r w:rsidRPr="009B1731">
        <w:rPr>
          <w:sz w:val="24"/>
          <w:szCs w:val="24"/>
          <w:lang w:val="ro-RO"/>
        </w:rPr>
        <w:t xml:space="preserve"> </w:t>
      </w:r>
      <w:proofErr w:type="spellStart"/>
      <w:r w:rsidRPr="009B1731">
        <w:rPr>
          <w:sz w:val="24"/>
          <w:szCs w:val="24"/>
          <w:lang w:val="ro-RO"/>
        </w:rPr>
        <w:t>şi</w:t>
      </w:r>
      <w:proofErr w:type="spellEnd"/>
      <w:r w:rsidRPr="009B1731">
        <w:rPr>
          <w:sz w:val="24"/>
          <w:szCs w:val="24"/>
          <w:lang w:val="ro-RO"/>
        </w:rPr>
        <w:t xml:space="preserve"> periodică cu </w:t>
      </w:r>
      <w:r w:rsidRPr="009B1731">
        <w:rPr>
          <w:b/>
          <w:sz w:val="24"/>
          <w:szCs w:val="24"/>
          <w:lang w:val="ro-RO"/>
        </w:rPr>
        <w:t xml:space="preserve">perioada de verificare – </w:t>
      </w:r>
      <w:r>
        <w:rPr>
          <w:noProof/>
          <w:sz w:val="24"/>
          <w:szCs w:val="24"/>
          <w:lang w:val="en-US"/>
        </w:rPr>
        <w:t xml:space="preserve">12 </w:t>
      </w:r>
      <w:r w:rsidRPr="00C67667">
        <w:rPr>
          <w:noProof/>
          <w:sz w:val="24"/>
          <w:szCs w:val="24"/>
          <w:lang w:val="en-US"/>
        </w:rPr>
        <w:t>lun</w:t>
      </w:r>
      <w:r>
        <w:rPr>
          <w:noProof/>
          <w:sz w:val="24"/>
          <w:szCs w:val="24"/>
          <w:lang w:val="en-US"/>
        </w:rPr>
        <w:t xml:space="preserve">i, </w:t>
      </w:r>
      <w:r w:rsidRPr="004F21F3">
        <w:rPr>
          <w:sz w:val="24"/>
          <w:szCs w:val="24"/>
          <w:lang w:val="ro-RO"/>
        </w:rPr>
        <w:t>(</w:t>
      </w:r>
      <w:r w:rsidRPr="009B1731">
        <w:rPr>
          <w:sz w:val="24"/>
          <w:szCs w:val="24"/>
          <w:lang w:val="ro-RO"/>
        </w:rPr>
        <w:t>conform „Listei Oficiale a mijloacelor de măsurare supuse controlului metrologic legal‟).</w:t>
      </w:r>
    </w:p>
    <w:p w:rsidR="001310F0" w:rsidRDefault="001310F0" w:rsidP="00BC4CE5">
      <w:pPr>
        <w:ind w:firstLine="708"/>
        <w:jc w:val="both"/>
        <w:rPr>
          <w:sz w:val="24"/>
          <w:szCs w:val="24"/>
          <w:lang w:val="ro-RO"/>
        </w:rPr>
      </w:pPr>
    </w:p>
    <w:p w:rsidR="001310F0" w:rsidRDefault="001310F0" w:rsidP="00BC4CE5">
      <w:pPr>
        <w:ind w:firstLine="708"/>
        <w:jc w:val="both"/>
        <w:rPr>
          <w:sz w:val="24"/>
          <w:szCs w:val="24"/>
          <w:lang w:val="ro-RO"/>
        </w:rPr>
      </w:pPr>
    </w:p>
    <w:p w:rsidR="00615ABB" w:rsidRDefault="00615ABB" w:rsidP="00BC4CE5">
      <w:pPr>
        <w:ind w:firstLine="708"/>
        <w:jc w:val="both"/>
        <w:rPr>
          <w:sz w:val="24"/>
          <w:szCs w:val="24"/>
          <w:lang w:val="ro-RO"/>
        </w:rPr>
      </w:pPr>
    </w:p>
    <w:p w:rsidR="00615ABB" w:rsidRPr="00700FA4" w:rsidRDefault="00615ABB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4E69B7" w:rsidRDefault="00A73793">
      <w:pPr>
        <w:rPr>
          <w:sz w:val="8"/>
          <w:lang w:val="ro-RO"/>
        </w:rPr>
      </w:pPr>
    </w:p>
    <w:p w:rsidR="00211D94" w:rsidRDefault="002235E0" w:rsidP="00700FA4">
      <w:pPr>
        <w:pStyle w:val="Heading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D258C">
        <w:rPr>
          <w:b/>
          <w:sz w:val="24"/>
          <w:szCs w:val="24"/>
        </w:rPr>
        <w:t xml:space="preserve">                                </w:t>
      </w:r>
      <w:r w:rsidR="00536342" w:rsidRPr="00F8202B">
        <w:rPr>
          <w:b/>
          <w:sz w:val="24"/>
          <w:szCs w:val="24"/>
        </w:rPr>
        <w:tab/>
        <w:t xml:space="preserve">                                     </w:t>
      </w:r>
      <w:r w:rsidR="0022769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22769A">
        <w:rPr>
          <w:b/>
          <w:sz w:val="24"/>
          <w:szCs w:val="24"/>
        </w:rPr>
        <w:t xml:space="preserve">         </w:t>
      </w:r>
      <w:r w:rsidR="001B2FC2">
        <w:rPr>
          <w:b/>
          <w:sz w:val="24"/>
          <w:szCs w:val="24"/>
        </w:rPr>
        <w:t xml:space="preserve">     </w:t>
      </w:r>
      <w:r w:rsidR="001310F0">
        <w:rPr>
          <w:b/>
          <w:sz w:val="24"/>
          <w:szCs w:val="24"/>
        </w:rPr>
        <w:t xml:space="preserve">        </w:t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:rsidR="00446E89" w:rsidRDefault="00446E89" w:rsidP="00700FA4">
      <w:pPr>
        <w:rPr>
          <w:lang w:val="ro-RO"/>
        </w:rPr>
      </w:pPr>
    </w:p>
    <w:p w:rsidR="00446E89" w:rsidRDefault="00446E89" w:rsidP="00700FA4">
      <w:pPr>
        <w:rPr>
          <w:lang w:val="ro-RO"/>
        </w:rPr>
      </w:pPr>
    </w:p>
    <w:p w:rsidR="00446E89" w:rsidRDefault="00446E89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615ABB" w:rsidRDefault="00615ABB" w:rsidP="00700FA4">
      <w:pPr>
        <w:rPr>
          <w:lang w:val="ro-RO"/>
        </w:rPr>
      </w:pPr>
    </w:p>
    <w:p w:rsidR="00EB5446" w:rsidRDefault="00EB5446" w:rsidP="00700FA4">
      <w:pPr>
        <w:rPr>
          <w:lang w:val="ro-RO"/>
        </w:rPr>
      </w:pPr>
    </w:p>
    <w:p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Moldova,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mun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.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Chişinău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 xml:space="preserve"> MD-2064, Str. Eugen Coca </w:t>
      </w:r>
      <w:proofErr w:type="spell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nr</w:t>
      </w:r>
      <w:proofErr w:type="spell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 28</w:t>
      </w:r>
    </w:p>
    <w:p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proofErr w:type="spellStart"/>
      <w:proofErr w:type="gramStart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</w:t>
      </w:r>
      <w:proofErr w:type="spellEnd"/>
      <w:proofErr w:type="gramEnd"/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: 022  903 100    fax: 022 903 111</w:t>
      </w:r>
    </w:p>
    <w:p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</w:t>
      </w:r>
      <w:r w:rsidR="00081347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inm.gov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p w:rsidR="000B4520" w:rsidRPr="00EB5446" w:rsidRDefault="00446E89" w:rsidP="00EB5446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</w:t>
      </w:r>
      <w:r w:rsidR="00081347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sectPr w:rsidR="000B4520" w:rsidRPr="00EB5446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A54" w:rsidRDefault="007A3A54" w:rsidP="00131CA7">
      <w:r>
        <w:separator/>
      </w:r>
    </w:p>
  </w:endnote>
  <w:endnote w:type="continuationSeparator" w:id="0">
    <w:p w:rsidR="007A3A54" w:rsidRDefault="007A3A54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A54" w:rsidRDefault="007A3A54" w:rsidP="00131CA7">
      <w:r>
        <w:separator/>
      </w:r>
    </w:p>
  </w:footnote>
  <w:footnote w:type="continuationSeparator" w:id="0">
    <w:p w:rsidR="007A3A54" w:rsidRDefault="007A3A54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8" w:rsidRDefault="002B3EBB" w:rsidP="002B3EBB">
    <w:pPr>
      <w:pStyle w:val="Header"/>
      <w:ind w:left="-426"/>
    </w:pPr>
    <w:r w:rsidRPr="002B3EBB">
      <w:rPr>
        <w:noProof/>
        <w:lang w:eastAsia="ru-RU"/>
      </w:rPr>
      <w:drawing>
        <wp:inline distT="0" distB="0" distL="0" distR="0">
          <wp:extent cx="6600181" cy="731520"/>
          <wp:effectExtent l="0" t="0" r="0" b="0"/>
          <wp:docPr id="1" name="Picture 1" descr="Z:\DirectiaAdministrativa\Antet Nou\header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irectiaAdministrativa\Antet Nou\header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016" cy="732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CA8" w:rsidRDefault="007A3A54">
    <w:pPr>
      <w:pStyle w:val="Head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8DE0A2F"/>
    <w:multiLevelType w:val="hybridMultilevel"/>
    <w:tmpl w:val="7DA6C28A"/>
    <w:lvl w:ilvl="0" w:tplc="99B0A2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1F1"/>
    <w:rsid w:val="00081347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2159"/>
    <w:rsid w:val="00262F6C"/>
    <w:rsid w:val="00263588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EBB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3DD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ABB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A54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09C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2CB6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44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F060C0B-5061-4B43-A6E4-A0F2D2B1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D7B65"/>
    <w:pPr>
      <w:keepNext/>
      <w:jc w:val="right"/>
      <w:outlineLvl w:val="0"/>
    </w:pPr>
    <w:rPr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7B65"/>
  </w:style>
  <w:style w:type="paragraph" w:styleId="Footer">
    <w:name w:val="footer"/>
    <w:basedOn w:val="Normal"/>
    <w:link w:val="FooterChar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7B6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7B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E2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1DFF9-11A9-4D71-B3A0-E9620E8A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Tudor</cp:lastModifiedBy>
  <cp:revision>14</cp:revision>
  <cp:lastPrinted>2021-10-21T06:35:00Z</cp:lastPrinted>
  <dcterms:created xsi:type="dcterms:W3CDTF">2016-12-28T06:37:00Z</dcterms:created>
  <dcterms:modified xsi:type="dcterms:W3CDTF">2021-10-21T06:36:00Z</dcterms:modified>
</cp:coreProperties>
</file>