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  <w:gridCol w:w="283"/>
      </w:tblGrid>
      <w:tr w:rsidR="0096263A" w:rsidRPr="00A52B6D" w14:paraId="59DA9D82" w14:textId="77777777" w:rsidTr="008D6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  <w:shd w:val="clear" w:color="auto" w:fill="8DB3E2" w:themeFill="text2" w:themeFillTint="66"/>
          </w:tcPr>
          <w:p w14:paraId="1D01670A" w14:textId="77777777" w:rsidR="0096263A" w:rsidRPr="008D56A6" w:rsidRDefault="0096263A" w:rsidP="006228E1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normei </w:t>
            </w:r>
            <w:r w:rsidR="00C73A70">
              <w:rPr>
                <w:rFonts w:cstheme="minorHAnsi"/>
                <w:sz w:val="28"/>
                <w:szCs w:val="28"/>
                <w:lang w:val="ro-RO"/>
              </w:rPr>
              <w:t>tehnice de metrologie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6228E1">
              <w:rPr>
                <w:rFonts w:cstheme="minorHAnsi"/>
                <w:sz w:val="28"/>
                <w:szCs w:val="28"/>
                <w:lang w:val="ro-RO"/>
              </w:rPr>
              <w:t>N</w:t>
            </w:r>
            <w:r w:rsidR="0013762F">
              <w:rPr>
                <w:rFonts w:cstheme="minorHAnsi"/>
                <w:sz w:val="28"/>
                <w:szCs w:val="28"/>
                <w:lang w:val="ro-RO"/>
              </w:rPr>
              <w:t>ML 6-05</w:t>
            </w:r>
            <w:r w:rsidR="007C2587">
              <w:rPr>
                <w:rFonts w:cstheme="minorHAnsi"/>
                <w:sz w:val="28"/>
                <w:szCs w:val="28"/>
                <w:lang w:val="ro-RO"/>
              </w:rPr>
              <w:t>:2017</w:t>
            </w:r>
          </w:p>
        </w:tc>
      </w:tr>
      <w:tr w:rsidR="00E4208B" w:rsidRPr="008D56A6" w14:paraId="2DE5EC9B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D96AE1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6946" w:type="dxa"/>
          </w:tcPr>
          <w:p w14:paraId="59E60DBB" w14:textId="77777777" w:rsidR="00E4208B" w:rsidRPr="008D56A6" w:rsidRDefault="006228E1" w:rsidP="007C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N</w:t>
            </w:r>
            <w:r w:rsidR="0013762F">
              <w:rPr>
                <w:rFonts w:cstheme="minorHAnsi"/>
                <w:sz w:val="28"/>
                <w:szCs w:val="28"/>
                <w:lang w:val="ro-RO"/>
              </w:rPr>
              <w:t>ML 6-05</w:t>
            </w:r>
            <w:r w:rsidR="007C2587">
              <w:rPr>
                <w:rFonts w:cstheme="minorHAnsi"/>
                <w:sz w:val="28"/>
                <w:szCs w:val="28"/>
                <w:lang w:val="ro-RO"/>
              </w:rPr>
              <w:t>:2017</w:t>
            </w:r>
          </w:p>
        </w:tc>
        <w:tc>
          <w:tcPr>
            <w:tcW w:w="283" w:type="dxa"/>
          </w:tcPr>
          <w:p w14:paraId="69A9B086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A52B6D" w14:paraId="7EC4A5A6" w14:textId="77777777" w:rsidTr="008D681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B2CDAC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946" w:type="dxa"/>
            <w:vAlign w:val="center"/>
          </w:tcPr>
          <w:p w14:paraId="2E8937BF" w14:textId="77777777" w:rsidR="00E42FE7" w:rsidRPr="00FE73F0" w:rsidRDefault="00FE73F0" w:rsidP="00465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73F0">
              <w:rPr>
                <w:rFonts w:ascii="Times New Roman" w:hAnsi="Times New Roman" w:cs="Times New Roman"/>
                <w:bCs/>
                <w:sz w:val="24"/>
                <w:szCs w:val="24"/>
                <w:lang w:val="ro-RO" w:eastAsia="en-GB"/>
              </w:rPr>
              <w:t>Contoare de energie termică. Procedura de verificare metrologică</w:t>
            </w:r>
          </w:p>
        </w:tc>
        <w:tc>
          <w:tcPr>
            <w:tcW w:w="283" w:type="dxa"/>
          </w:tcPr>
          <w:p w14:paraId="612C6251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A52B6D" w14:paraId="775E83D7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913C48B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6946" w:type="dxa"/>
          </w:tcPr>
          <w:p w14:paraId="6667F06B" w14:textId="77777777" w:rsidR="00E4208B" w:rsidRPr="008D56A6" w:rsidRDefault="00AA209D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Odată cu publicarea în Monitorul Oficial</w:t>
            </w:r>
          </w:p>
        </w:tc>
        <w:tc>
          <w:tcPr>
            <w:tcW w:w="283" w:type="dxa"/>
          </w:tcPr>
          <w:p w14:paraId="3C7F369A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15CBFFA1" w14:textId="77777777" w:rsidTr="008D681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F4BD65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6946" w:type="dxa"/>
          </w:tcPr>
          <w:p w14:paraId="6B12DA47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</w:tcPr>
          <w:p w14:paraId="4D4CC91B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6EE3398A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E1A8FC4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6946" w:type="dxa"/>
          </w:tcPr>
          <w:p w14:paraId="6C0A2898" w14:textId="77777777" w:rsidR="00E4208B" w:rsidRPr="008D56A6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283" w:type="dxa"/>
          </w:tcPr>
          <w:p w14:paraId="5CC4399E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612391FF" w14:textId="77777777" w:rsidTr="008D681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E23467D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6946" w:type="dxa"/>
          </w:tcPr>
          <w:p w14:paraId="4A53FDDB" w14:textId="77777777" w:rsidR="00E4208B" w:rsidRPr="006228E1" w:rsidRDefault="0013762F" w:rsidP="0013762F">
            <w:pPr>
              <w:tabs>
                <w:tab w:val="left" w:pos="7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11</w:t>
            </w:r>
          </w:p>
        </w:tc>
        <w:tc>
          <w:tcPr>
            <w:tcW w:w="283" w:type="dxa"/>
          </w:tcPr>
          <w:p w14:paraId="133E893D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A52B6D" w14:paraId="16C10E1B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CA4BD41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6946" w:type="dxa"/>
          </w:tcPr>
          <w:p w14:paraId="46FD2361" w14:textId="77777777" w:rsidR="007C2587" w:rsidRDefault="007C2587" w:rsidP="007C2587">
            <w:pPr>
              <w:tabs>
                <w:tab w:val="left" w:pos="5171"/>
              </w:tabs>
              <w:ind w:righ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77578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dinul Ministerului Economiei şi </w:t>
            </w:r>
            <w:r w:rsidRPr="0077578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Infrastructurii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</w:p>
          <w:p w14:paraId="784325FD" w14:textId="77777777" w:rsidR="00E71934" w:rsidRPr="004510B5" w:rsidRDefault="007C2587" w:rsidP="00E7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77578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nr.</w:t>
            </w:r>
            <w:r w:rsidR="001376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197 din 10.</w:t>
            </w:r>
            <w:r w:rsidR="00E71934" w:rsidRPr="004510B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10.2017</w:t>
            </w:r>
          </w:p>
          <w:p w14:paraId="43154E60" w14:textId="77777777" w:rsidR="00E4208B" w:rsidRPr="008D56A6" w:rsidRDefault="00E4208B" w:rsidP="00B17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</w:tcPr>
          <w:p w14:paraId="236C8F45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11A026BB" w14:textId="77777777" w:rsidTr="008D681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746D297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6946" w:type="dxa"/>
          </w:tcPr>
          <w:p w14:paraId="4309A7D9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</w:tcPr>
          <w:p w14:paraId="64790420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15DCE23D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7FA8503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6946" w:type="dxa"/>
          </w:tcPr>
          <w:p w14:paraId="70CD9CF4" w14:textId="19DBFB0F" w:rsidR="00E4208B" w:rsidRPr="008D56A6" w:rsidRDefault="006228E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A52B6D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283" w:type="dxa"/>
          </w:tcPr>
          <w:p w14:paraId="1B0B26D1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55E00E7B" w14:textId="77777777"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6D99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615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0705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065C6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3762F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BB9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950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2A3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1331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2587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4FAE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600"/>
    <w:rsid w:val="00881CCA"/>
    <w:rsid w:val="008825A4"/>
    <w:rsid w:val="00882FFA"/>
    <w:rsid w:val="008832B4"/>
    <w:rsid w:val="00883BBE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681D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12B0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2B6D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09D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3A70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095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77F84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468E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934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E73F0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DCC2"/>
  <w15:docId w15:val="{638BDDF9-5CCA-4AD6-BCD2-A981F96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2D1C-97E3-4016-93AA-ABCE336F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345</Characters>
  <Application>Microsoft Office Word</Application>
  <DocSecurity>0</DocSecurity>
  <Lines>28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Codrean A</cp:lastModifiedBy>
  <cp:revision>3</cp:revision>
  <dcterms:created xsi:type="dcterms:W3CDTF">2019-05-28T08:50:00Z</dcterms:created>
  <dcterms:modified xsi:type="dcterms:W3CDTF">2020-09-22T18:32:00Z</dcterms:modified>
</cp:coreProperties>
</file>