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6E284" w14:textId="77777777" w:rsidR="00F5296A" w:rsidRDefault="00F5296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4"/>
        <w:gridCol w:w="5266"/>
        <w:gridCol w:w="1615"/>
      </w:tblGrid>
      <w:tr w:rsidR="00F5296A" w:rsidRPr="00DC337A" w14:paraId="631787A2" w14:textId="77777777" w:rsidTr="00B91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29ACBE91" w14:textId="695B183A" w:rsidR="00F5296A" w:rsidRPr="00F5296A" w:rsidRDefault="00F5296A" w:rsidP="00B911FC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F5296A">
              <w:rPr>
                <w:rFonts w:cstheme="minorHAnsi"/>
                <w:sz w:val="28"/>
                <w:szCs w:val="28"/>
                <w:lang w:val="ro-RO"/>
              </w:rPr>
              <w:t xml:space="preserve">FIȘA normei de metrologie legală </w:t>
            </w:r>
            <w:r w:rsidR="000C0BE6" w:rsidRPr="000C0BE6">
              <w:rPr>
                <w:rFonts w:cstheme="minorHAnsi"/>
                <w:sz w:val="28"/>
                <w:szCs w:val="28"/>
                <w:lang w:val="en-US"/>
              </w:rPr>
              <w:t>NML 08-11:2022</w:t>
            </w:r>
          </w:p>
        </w:tc>
      </w:tr>
      <w:tr w:rsidR="00E4208B" w:rsidRPr="005410CB" w14:paraId="71F08F79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8BB2C3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5F9C1611" w14:textId="1D192988" w:rsidR="00E4208B" w:rsidRPr="005410CB" w:rsidRDefault="000C0BE6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NML 08-11:2022</w:t>
            </w:r>
          </w:p>
        </w:tc>
        <w:tc>
          <w:tcPr>
            <w:tcW w:w="1666" w:type="dxa"/>
          </w:tcPr>
          <w:p w14:paraId="02076D16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DC337A" w14:paraId="2A825DC7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4BD14CA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995B5C7" w14:textId="7B0F9871" w:rsidR="00E4208B" w:rsidRPr="00F567A5" w:rsidRDefault="000C0BE6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C0BE6">
              <w:rPr>
                <w:rFonts w:cstheme="minorHAnsi"/>
                <w:sz w:val="24"/>
                <w:szCs w:val="24"/>
                <w:lang w:val="en-US"/>
              </w:rPr>
              <w:t>„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Transformatoare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pentru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măsurare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tensiune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Cerințe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tehnice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și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metrologice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Procedura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verificare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BE6">
              <w:rPr>
                <w:rFonts w:cstheme="minorHAnsi"/>
                <w:sz w:val="24"/>
                <w:szCs w:val="24"/>
                <w:lang w:val="en-US"/>
              </w:rPr>
              <w:t>metrologică</w:t>
            </w:r>
            <w:proofErr w:type="spellEnd"/>
            <w:r w:rsidRPr="000C0BE6">
              <w:rPr>
                <w:rFonts w:cstheme="minorHAnsi"/>
                <w:sz w:val="24"/>
                <w:szCs w:val="24"/>
                <w:lang w:val="en-US"/>
              </w:rPr>
              <w:t>.”</w:t>
            </w:r>
          </w:p>
        </w:tc>
        <w:tc>
          <w:tcPr>
            <w:tcW w:w="1666" w:type="dxa"/>
          </w:tcPr>
          <w:p w14:paraId="0F6B82B7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4A1C3A89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654771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16927A9" w14:textId="5AC46F92" w:rsidR="00E4208B" w:rsidRPr="005410CB" w:rsidRDefault="00DC337A" w:rsidP="00DC3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01</w:t>
            </w:r>
            <w:r w:rsidR="00ED1461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ED1461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F567A5">
              <w:rPr>
                <w:rFonts w:cstheme="minorHAnsi"/>
                <w:sz w:val="24"/>
                <w:szCs w:val="24"/>
                <w:lang w:val="ro-RO"/>
              </w:rPr>
              <w:t>22</w:t>
            </w:r>
          </w:p>
        </w:tc>
        <w:tc>
          <w:tcPr>
            <w:tcW w:w="1666" w:type="dxa"/>
          </w:tcPr>
          <w:p w14:paraId="4A235FBA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719AD731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7FE7D0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3910290D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3C039C95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217A5368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3E758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63307AB6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55E085D0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4D3982E6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CDE8443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2F84E31F" w14:textId="6D9B2560" w:rsidR="00E4208B" w:rsidRPr="005410CB" w:rsidRDefault="00166919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1809DB94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31935E32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5F8BFF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168A7255" w14:textId="29EDF516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F567A5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0C0BE6">
              <w:rPr>
                <w:rFonts w:cstheme="minorHAnsi"/>
                <w:sz w:val="24"/>
                <w:szCs w:val="24"/>
                <w:lang w:val="ro-RO"/>
              </w:rPr>
              <w:t>1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F567A5">
              <w:rPr>
                <w:rFonts w:cstheme="minorHAnsi"/>
                <w:sz w:val="24"/>
                <w:szCs w:val="24"/>
                <w:lang w:val="ro-RO"/>
              </w:rPr>
              <w:t>20.06.2022</w:t>
            </w:r>
          </w:p>
        </w:tc>
        <w:tc>
          <w:tcPr>
            <w:tcW w:w="1666" w:type="dxa"/>
          </w:tcPr>
          <w:p w14:paraId="5850DF4C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2FCDEED2" w14:textId="77777777" w:rsidTr="00B911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D917A1A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510644C2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888B67E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0E77D8B5" w14:textId="77777777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A4FA943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2D1D20F2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Română </w:t>
            </w:r>
          </w:p>
        </w:tc>
        <w:tc>
          <w:tcPr>
            <w:tcW w:w="1666" w:type="dxa"/>
          </w:tcPr>
          <w:p w14:paraId="5185A0D4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bookmarkStart w:id="0" w:name="_GoBack"/>
        <w:bookmarkEnd w:id="0"/>
      </w:tr>
    </w:tbl>
    <w:p w14:paraId="26C15C9D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BE6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6919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1B46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11FC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37A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296A"/>
    <w:rsid w:val="00F531EA"/>
    <w:rsid w:val="00F53567"/>
    <w:rsid w:val="00F53595"/>
    <w:rsid w:val="00F542D5"/>
    <w:rsid w:val="00F54F0A"/>
    <w:rsid w:val="00F5555E"/>
    <w:rsid w:val="00F55659"/>
    <w:rsid w:val="00F56602"/>
    <w:rsid w:val="00F567A5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A47A"/>
  <w15:docId w15:val="{90D3FF73-8EFB-4B15-802C-F94EC470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F2E81-A0B6-4F3C-ADE7-24AF93C6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Учетная запись Майкрософт</cp:lastModifiedBy>
  <cp:revision>5</cp:revision>
  <dcterms:created xsi:type="dcterms:W3CDTF">2022-07-08T06:40:00Z</dcterms:created>
  <dcterms:modified xsi:type="dcterms:W3CDTF">2022-07-18T10:46:00Z</dcterms:modified>
</cp:coreProperties>
</file>