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E65309">
        <w:rPr>
          <w:b/>
          <w:sz w:val="28"/>
          <w:szCs w:val="24"/>
          <w:u w:val="single"/>
          <w:lang w:val="ro-RO"/>
        </w:rPr>
        <w:t>43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E65309">
        <w:rPr>
          <w:b/>
          <w:bCs/>
          <w:sz w:val="28"/>
          <w:szCs w:val="24"/>
          <w:lang w:val="ro-RO"/>
        </w:rPr>
        <w:t>07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E65309">
        <w:rPr>
          <w:b/>
          <w:bCs/>
          <w:sz w:val="28"/>
          <w:szCs w:val="24"/>
          <w:u w:val="single"/>
          <w:lang w:val="ro-RO"/>
        </w:rPr>
        <w:t>dec</w:t>
      </w:r>
      <w:r w:rsidR="0045566D">
        <w:rPr>
          <w:b/>
          <w:bCs/>
          <w:sz w:val="28"/>
          <w:szCs w:val="24"/>
          <w:u w:val="single"/>
          <w:lang w:val="ro-RO"/>
        </w:rPr>
        <w:t>embrie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674350">
        <w:rPr>
          <w:b/>
          <w:bCs/>
          <w:sz w:val="28"/>
          <w:szCs w:val="24"/>
          <w:lang w:val="ro-RO"/>
        </w:rPr>
        <w:t>8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 w:rsidR="00E65309">
        <w:rPr>
          <w:sz w:val="24"/>
          <w:szCs w:val="24"/>
          <w:lang w:val="ro-RO"/>
        </w:rPr>
        <w:t xml:space="preserve">recunoașterea rezultatelor încercărilor metrologice și aprobarea de model a </w:t>
      </w:r>
      <w:r w:rsidR="00BC4CE5" w:rsidRPr="007D448F">
        <w:rPr>
          <w:sz w:val="24"/>
          <w:szCs w:val="24"/>
          <w:lang w:val="ro-RO"/>
        </w:rPr>
        <w:t>mijlo</w:t>
      </w:r>
      <w:r w:rsidR="00E65309">
        <w:rPr>
          <w:sz w:val="24"/>
          <w:szCs w:val="24"/>
          <w:lang w:val="ro-RO"/>
        </w:rPr>
        <w:t>cului</w:t>
      </w:r>
      <w:r w:rsidR="00BC4CE5" w:rsidRPr="007D448F">
        <w:rPr>
          <w:sz w:val="24"/>
          <w:szCs w:val="24"/>
          <w:lang w:val="ro-RO"/>
        </w:rPr>
        <w:t xml:space="preserve"> de măsurare</w:t>
      </w:r>
      <w:r w:rsidR="00E65309">
        <w:rPr>
          <w:sz w:val="24"/>
          <w:szCs w:val="24"/>
          <w:lang w:val="ro-RO"/>
        </w:rPr>
        <w:t>, importat</w:t>
      </w:r>
      <w:r w:rsidR="007932BB" w:rsidRPr="007D448F">
        <w:rPr>
          <w:sz w:val="24"/>
          <w:szCs w:val="24"/>
          <w:lang w:val="ro-RO"/>
        </w:rPr>
        <w:t xml:space="preserve"> în </w:t>
      </w:r>
      <w:r w:rsidR="00AB3368">
        <w:rPr>
          <w:sz w:val="24"/>
          <w:szCs w:val="24"/>
          <w:lang w:val="ro-RO"/>
        </w:rPr>
        <w:t>exemplar unic</w:t>
      </w:r>
      <w:r w:rsidR="003D2164">
        <w:rPr>
          <w:sz w:val="24"/>
          <w:szCs w:val="24"/>
          <w:lang w:val="ro-RO"/>
        </w:rPr>
        <w:t xml:space="preserve"> și </w:t>
      </w:r>
      <w:r w:rsidR="003D2164" w:rsidRPr="00A23B90">
        <w:rPr>
          <w:color w:val="000000"/>
          <w:sz w:val="24"/>
          <w:szCs w:val="24"/>
          <w:lang w:val="ro-RO"/>
        </w:rPr>
        <w:t>expertiza metrologică a documentelor</w:t>
      </w:r>
      <w:r w:rsidR="00F1718E" w:rsidRPr="007D448F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</w:t>
      </w:r>
      <w:r w:rsidR="0053763E">
        <w:rPr>
          <w:sz w:val="24"/>
          <w:szCs w:val="24"/>
          <w:lang w:val="ro-RO"/>
        </w:rPr>
        <w:t xml:space="preserve"> </w:t>
      </w:r>
      <w:r w:rsidR="0053763E" w:rsidRPr="00A23B90">
        <w:rPr>
          <w:sz w:val="24"/>
          <w:szCs w:val="24"/>
          <w:lang w:val="ro-RO"/>
        </w:rPr>
        <w:t>pentru</w:t>
      </w:r>
      <w:r w:rsidR="0053763E">
        <w:rPr>
          <w:sz w:val="24"/>
          <w:szCs w:val="24"/>
          <w:lang w:val="ro-RO"/>
        </w:rPr>
        <w:t xml:space="preserve"> recunoașterea aprobării de model și</w:t>
      </w:r>
      <w:r w:rsidR="0053763E" w:rsidRPr="00A23B90">
        <w:rPr>
          <w:sz w:val="24"/>
          <w:szCs w:val="24"/>
          <w:lang w:val="ro-RO"/>
        </w:rPr>
        <w:t xml:space="preserve"> </w:t>
      </w:r>
      <w:r w:rsidR="0053763E" w:rsidRPr="002C485B">
        <w:rPr>
          <w:sz w:val="24"/>
          <w:szCs w:val="24"/>
          <w:lang w:val="ro-RO"/>
        </w:rPr>
        <w:t>evaluarea rezultatelor verificării metrologice inițiale efectuate peste hotare (</w:t>
      </w:r>
      <w:r w:rsidR="0053763E">
        <w:rPr>
          <w:sz w:val="24"/>
          <w:szCs w:val="24"/>
          <w:lang w:val="ro-RO"/>
        </w:rPr>
        <w:t>Federația Rusă</w:t>
      </w:r>
      <w:r w:rsidR="0053763E" w:rsidRPr="002C485B">
        <w:rPr>
          <w:sz w:val="24"/>
          <w:szCs w:val="24"/>
          <w:lang w:val="ro-RO"/>
        </w:rPr>
        <w:t>)</w:t>
      </w:r>
      <w:r w:rsidR="0053763E" w:rsidRPr="00A23B90">
        <w:rPr>
          <w:sz w:val="24"/>
          <w:szCs w:val="24"/>
          <w:lang w:val="ro-RO"/>
        </w:rPr>
        <w:t>, emite următoarea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37DCE" w:rsidRPr="007D448F" w:rsidRDefault="00737DCE" w:rsidP="0015415F">
      <w:pPr>
        <w:pStyle w:val="a9"/>
        <w:numPr>
          <w:ilvl w:val="0"/>
          <w:numId w:val="5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 w:rsidR="00E65309"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 xml:space="preserve">şi a include în ”Registrul de Stat al mijloacelor de măsurare permise spre utilizare în Republica Moldova”, </w:t>
      </w:r>
      <w:r w:rsidR="000B46F1" w:rsidRPr="007D448F">
        <w:rPr>
          <w:sz w:val="24"/>
          <w:szCs w:val="24"/>
          <w:lang w:val="ro-RO"/>
        </w:rPr>
        <w:t>P</w:t>
      </w:r>
      <w:r w:rsidRPr="007D448F">
        <w:rPr>
          <w:sz w:val="24"/>
          <w:szCs w:val="24"/>
          <w:lang w:val="ro-RO"/>
        </w:rPr>
        <w:t>artea I</w:t>
      </w:r>
      <w:r w:rsidR="005C3388" w:rsidRPr="007D448F">
        <w:rPr>
          <w:sz w:val="24"/>
          <w:szCs w:val="24"/>
          <w:lang w:val="ro-RO"/>
        </w:rPr>
        <w:t>II</w:t>
      </w:r>
      <w:r w:rsidRPr="007D448F">
        <w:rPr>
          <w:sz w:val="24"/>
          <w:szCs w:val="24"/>
          <w:lang w:val="ro-RO"/>
        </w:rPr>
        <w:t>,</w:t>
      </w:r>
      <w:r w:rsidRPr="007D448F">
        <w:rPr>
          <w:b/>
          <w:sz w:val="24"/>
          <w:szCs w:val="28"/>
          <w:lang w:val="ro-RO"/>
        </w:rPr>
        <w:t xml:space="preserve"> </w:t>
      </w:r>
      <w:r w:rsidR="00E65309" w:rsidRPr="009E146F">
        <w:rPr>
          <w:b/>
          <w:color w:val="000000" w:themeColor="text1"/>
          <w:sz w:val="24"/>
          <w:szCs w:val="24"/>
        </w:rPr>
        <w:t>ANALIZOR DE GAZE tip ГТХ-4М</w:t>
      </w:r>
      <w:r w:rsidR="000B46F1" w:rsidRPr="00AB3368">
        <w:rPr>
          <w:sz w:val="24"/>
          <w:szCs w:val="24"/>
          <w:lang w:val="ro-RO"/>
        </w:rPr>
        <w:t>,</w:t>
      </w:r>
      <w:r w:rsidR="000B46F1"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="00E65309" w:rsidRPr="00E65309">
        <w:rPr>
          <w:sz w:val="24"/>
          <w:szCs w:val="24"/>
          <w:lang w:val="ro-RO"/>
        </w:rPr>
        <w:t>ЗАО «ЭНАЛ», Federația Rusă</w:t>
      </w:r>
      <w:r w:rsidRPr="007D448F">
        <w:rPr>
          <w:sz w:val="24"/>
          <w:szCs w:val="24"/>
          <w:lang w:val="ro-RO"/>
        </w:rPr>
        <w:t xml:space="preserve">, 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</w:t>
      </w:r>
      <w:r w:rsidR="00C505F9" w:rsidRPr="007D448F">
        <w:rPr>
          <w:b/>
          <w:sz w:val="24"/>
          <w:szCs w:val="24"/>
          <w:u w:val="single"/>
          <w:lang w:val="ro-RO"/>
        </w:rPr>
        <w:t>II</w:t>
      </w:r>
      <w:r w:rsidRPr="007D448F">
        <w:rPr>
          <w:b/>
          <w:sz w:val="24"/>
          <w:szCs w:val="24"/>
          <w:u w:val="single"/>
          <w:lang w:val="ro-RO"/>
        </w:rPr>
        <w:t>-0</w:t>
      </w:r>
      <w:r w:rsidR="00C505F9" w:rsidRPr="007D448F">
        <w:rPr>
          <w:b/>
          <w:sz w:val="24"/>
          <w:szCs w:val="24"/>
          <w:u w:val="single"/>
          <w:lang w:val="ro-RO"/>
        </w:rPr>
        <w:t>4</w:t>
      </w:r>
      <w:r w:rsidR="00DB059E">
        <w:rPr>
          <w:b/>
          <w:sz w:val="24"/>
          <w:szCs w:val="24"/>
          <w:u w:val="single"/>
          <w:lang w:val="ro-RO"/>
        </w:rPr>
        <w:t>93</w:t>
      </w:r>
      <w:r w:rsidRPr="007D448F">
        <w:rPr>
          <w:b/>
          <w:sz w:val="24"/>
          <w:szCs w:val="24"/>
          <w:u w:val="single"/>
          <w:lang w:val="ro-RO"/>
        </w:rPr>
        <w:t>:201</w:t>
      </w:r>
      <w:r w:rsidR="0010352C">
        <w:rPr>
          <w:b/>
          <w:sz w:val="24"/>
          <w:szCs w:val="24"/>
          <w:u w:val="single"/>
          <w:lang w:val="ro-RO"/>
        </w:rPr>
        <w:t>8</w:t>
      </w:r>
      <w:r w:rsidRPr="007D448F">
        <w:rPr>
          <w:b/>
          <w:sz w:val="24"/>
          <w:szCs w:val="24"/>
          <w:lang w:val="ro-RO"/>
        </w:rPr>
        <w:t>.</w:t>
      </w:r>
    </w:p>
    <w:p w:rsidR="0053763E" w:rsidRDefault="00737DCE" w:rsidP="0053763E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 w:rsidR="003D2164">
        <w:rPr>
          <w:sz w:val="24"/>
          <w:szCs w:val="24"/>
          <w:lang w:val="ro-RO"/>
        </w:rPr>
        <w:t>de</w:t>
      </w:r>
      <w:r w:rsidR="00DB059E">
        <w:rPr>
          <w:sz w:val="24"/>
          <w:szCs w:val="24"/>
          <w:lang w:val="ro-RO"/>
        </w:rPr>
        <w:t xml:space="preserve"> aprob</w:t>
      </w:r>
      <w:r w:rsidR="003D2164">
        <w:rPr>
          <w:sz w:val="24"/>
          <w:szCs w:val="24"/>
          <w:lang w:val="ro-RO"/>
        </w:rPr>
        <w:t>are</w:t>
      </w:r>
      <w:r w:rsidR="00213ED8"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 w:rsidR="003E30B8">
        <w:rPr>
          <w:b/>
          <w:sz w:val="24"/>
          <w:szCs w:val="24"/>
          <w:lang w:val="ro-RO"/>
        </w:rPr>
        <w:t>0</w:t>
      </w:r>
      <w:r w:rsidR="003D2164">
        <w:rPr>
          <w:b/>
          <w:sz w:val="24"/>
          <w:szCs w:val="24"/>
          <w:lang w:val="ro-RO"/>
        </w:rPr>
        <w:t>389</w:t>
      </w:r>
      <w:r w:rsidR="00DB059E">
        <w:rPr>
          <w:b/>
          <w:sz w:val="24"/>
          <w:szCs w:val="24"/>
          <w:lang w:val="ro-RO"/>
        </w:rPr>
        <w:t xml:space="preserve"> </w:t>
      </w:r>
      <w:r w:rsidR="00213ED8">
        <w:rPr>
          <w:b/>
          <w:sz w:val="24"/>
          <w:szCs w:val="24"/>
          <w:lang w:val="ro-RO"/>
        </w:rPr>
        <w:t>U</w:t>
      </w:r>
      <w:r w:rsidRPr="007D448F">
        <w:rPr>
          <w:sz w:val="24"/>
          <w:szCs w:val="24"/>
          <w:lang w:val="ro-RO"/>
        </w:rPr>
        <w:t xml:space="preserve"> pentru mijlocul de măsurare </w:t>
      </w:r>
      <w:r w:rsidR="0015415F" w:rsidRPr="007D448F">
        <w:rPr>
          <w:sz w:val="24"/>
          <w:szCs w:val="24"/>
          <w:lang w:val="ro-RO"/>
        </w:rPr>
        <w:t>menționat</w:t>
      </w:r>
      <w:r w:rsidR="00D41248" w:rsidRPr="007D448F">
        <w:rPr>
          <w:sz w:val="24"/>
          <w:szCs w:val="24"/>
          <w:lang w:val="ro-RO"/>
        </w:rPr>
        <w:t xml:space="preserve"> cu nr. de fabricație:</w:t>
      </w:r>
      <w:r w:rsidR="0015415F" w:rsidRPr="007D448F">
        <w:rPr>
          <w:b/>
          <w:sz w:val="24"/>
          <w:lang w:val="ro-RO"/>
        </w:rPr>
        <w:t xml:space="preserve"> </w:t>
      </w:r>
      <w:r w:rsidR="00A9749B">
        <w:rPr>
          <w:rFonts w:ascii="Times New Roman CYR" w:hAnsi="Times New Roman CYR"/>
          <w:b/>
          <w:sz w:val="24"/>
          <w:szCs w:val="24"/>
          <w:lang w:val="ro-RO"/>
        </w:rPr>
        <w:t>279; 281</w:t>
      </w:r>
      <w:r w:rsidRPr="007D448F">
        <w:rPr>
          <w:sz w:val="24"/>
          <w:szCs w:val="24"/>
          <w:lang w:val="ro-RO"/>
        </w:rPr>
        <w:t xml:space="preserve">. </w:t>
      </w:r>
    </w:p>
    <w:p w:rsidR="0053763E" w:rsidRPr="003D2164" w:rsidRDefault="0053763E" w:rsidP="0053763E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Pr="002C485B">
        <w:rPr>
          <w:sz w:val="24"/>
          <w:szCs w:val="24"/>
          <w:lang w:val="ro-RO"/>
        </w:rPr>
        <w:t xml:space="preserve"> eliberat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S.R.L., mun. Chişinău</w:t>
      </w:r>
      <w:r w:rsidRPr="002C485B">
        <w:rPr>
          <w:sz w:val="24"/>
          <w:szCs w:val="24"/>
          <w:lang w:val="ro-RO"/>
        </w:rPr>
        <w:t xml:space="preserve"> buletine de verificare metrologică inițială pentru </w:t>
      </w:r>
      <w:r w:rsidRPr="009E146F">
        <w:rPr>
          <w:b/>
          <w:color w:val="000000" w:themeColor="text1"/>
          <w:sz w:val="24"/>
          <w:szCs w:val="24"/>
        </w:rPr>
        <w:t>ANALIZOR DE GAZE tip ГТХ-4М</w:t>
      </w:r>
      <w:r w:rsidRPr="002C485B">
        <w:rPr>
          <w:sz w:val="24"/>
          <w:szCs w:val="24"/>
          <w:lang w:val="ro-RO"/>
        </w:rPr>
        <w:t xml:space="preserve"> cu nr. de fabricație: </w:t>
      </w:r>
      <w:r>
        <w:rPr>
          <w:b/>
          <w:sz w:val="24"/>
          <w:szCs w:val="24"/>
          <w:lang w:val="ro-RO"/>
        </w:rPr>
        <w:t>279; 281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către </w:t>
      </w:r>
      <w:r>
        <w:rPr>
          <w:sz w:val="24"/>
          <w:szCs w:val="24"/>
          <w:lang w:val="ro-RO"/>
        </w:rPr>
        <w:t xml:space="preserve">                 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</w:t>
      </w:r>
      <w:r w:rsidRPr="00286EFF">
        <w:rPr>
          <w:sz w:val="24"/>
          <w:szCs w:val="24"/>
          <w:lang w:val="ro-RO"/>
        </w:rPr>
        <w:t>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3D2164" w:rsidRDefault="003D2164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Pr="009E146F">
        <w:rPr>
          <w:b/>
          <w:color w:val="000000" w:themeColor="text1"/>
          <w:sz w:val="24"/>
          <w:szCs w:val="24"/>
        </w:rPr>
        <w:t>ANALIZOR DE GAZE tip ГТХ-4М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3D2164" w:rsidRDefault="003D2164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18443C" w:rsidRPr="00A23B90" w:rsidRDefault="0018443C" w:rsidP="0018443C">
      <w:pPr>
        <w:ind w:left="426"/>
        <w:jc w:val="both"/>
        <w:rPr>
          <w:color w:val="000000"/>
          <w:sz w:val="24"/>
          <w:szCs w:val="24"/>
          <w:lang w:val="ro-RO"/>
        </w:rPr>
      </w:pPr>
      <w:bookmarkStart w:id="0" w:name="_GoBack"/>
      <w:bookmarkEnd w:id="0"/>
    </w:p>
    <w:p w:rsidR="00D41248" w:rsidRDefault="00D4124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Pr="007D448F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7D448F" w:rsidRDefault="00A73793">
      <w:pPr>
        <w:rPr>
          <w:sz w:val="8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Pr="007D448F" w:rsidRDefault="000B4520" w:rsidP="00700FA4">
      <w:pPr>
        <w:ind w:left="-284"/>
        <w:rPr>
          <w:sz w:val="24"/>
          <w:lang w:val="ro-RO"/>
        </w:rPr>
      </w:pPr>
    </w:p>
    <w:sectPr w:rsidR="000B4520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8A" w:rsidRDefault="0078368A" w:rsidP="00131CA7">
      <w:r>
        <w:separator/>
      </w:r>
    </w:p>
  </w:endnote>
  <w:endnote w:type="continuationSeparator" w:id="0">
    <w:p w:rsidR="0078368A" w:rsidRDefault="0078368A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8A" w:rsidRDefault="0078368A" w:rsidP="00131CA7">
      <w:r>
        <w:separator/>
      </w:r>
    </w:p>
  </w:footnote>
  <w:footnote w:type="continuationSeparator" w:id="0">
    <w:p w:rsidR="0078368A" w:rsidRDefault="0078368A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7836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7836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F1BF9D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2A70-4713-41DF-8174-6B0D6D5E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Gennaro</cp:lastModifiedBy>
  <cp:revision>22</cp:revision>
  <cp:lastPrinted>2018-12-07T08:57:00Z</cp:lastPrinted>
  <dcterms:created xsi:type="dcterms:W3CDTF">2016-12-28T06:37:00Z</dcterms:created>
  <dcterms:modified xsi:type="dcterms:W3CDTF">2018-12-07T09:00:00Z</dcterms:modified>
</cp:coreProperties>
</file>